
<file path=[Content_Types].xml><?xml version="1.0" encoding="utf-8"?>
<Types xmlns="http://schemas.openxmlformats.org/package/2006/content-types">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85678" w:rsidRPr="001217E9" w:rsidRDefault="00C47258" w:rsidP="00B85678">
      <w:pPr>
        <w:rPr>
          <w:rFonts w:ascii="Times New Roman" w:hAnsi="Times New Roman" w:cs="Times New Roman"/>
        </w:rPr>
      </w:pPr>
      <w:r w:rsidRPr="001217E9">
        <w:rPr>
          <w:rFonts w:ascii="Times New Roman" w:eastAsia="Calibri" w:hAnsi="Times New Roman" w:cs="Times New Roman"/>
          <w:noProof/>
          <w:lang w:eastAsia="hr-HR"/>
        </w:rPr>
        <w:drawing>
          <wp:anchor distT="0" distB="0" distL="114300" distR="114300" simplePos="0" relativeHeight="251660288" behindDoc="0" locked="0" layoutInCell="1" allowOverlap="1" wp14:anchorId="17A0DA61" wp14:editId="10E66A85">
            <wp:simplePos x="0" y="0"/>
            <wp:positionH relativeFrom="column">
              <wp:posOffset>2638425</wp:posOffset>
            </wp:positionH>
            <wp:positionV relativeFrom="paragraph">
              <wp:posOffset>123825</wp:posOffset>
            </wp:positionV>
            <wp:extent cx="384175" cy="466725"/>
            <wp:effectExtent l="0" t="0" r="0" b="0"/>
            <wp:wrapNone/>
            <wp:docPr id="2" name="Slika 15"/>
            <wp:cNvGraphicFramePr/>
            <a:graphic xmlns:a="http://schemas.openxmlformats.org/drawingml/2006/main">
              <a:graphicData uri="http://schemas.openxmlformats.org/drawingml/2006/picture">
                <pic:pic xmlns:pic="http://schemas.openxmlformats.org/drawingml/2006/picture">
                  <pic:nvPicPr>
                    <pic:cNvPr id="16" name="Slika 15"/>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4175" cy="46672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85678" w:rsidRPr="001217E9">
        <w:rPr>
          <w:rFonts w:ascii="Times New Roman" w:eastAsia="Calibri" w:hAnsi="Times New Roman" w:cs="Times New Roman"/>
          <w:noProof/>
          <w:lang w:eastAsia="hr-HR"/>
        </w:rPr>
        <mc:AlternateContent>
          <mc:Choice Requires="wps">
            <w:drawing>
              <wp:anchor distT="0" distB="0" distL="114300" distR="114300" simplePos="0" relativeHeight="251662336" behindDoc="0" locked="0" layoutInCell="1" allowOverlap="1" wp14:anchorId="72913B64" wp14:editId="48A06BAE">
                <wp:simplePos x="0" y="0"/>
                <wp:positionH relativeFrom="margin">
                  <wp:align>center</wp:align>
                </wp:positionH>
                <wp:positionV relativeFrom="paragraph">
                  <wp:posOffset>8882380</wp:posOffset>
                </wp:positionV>
                <wp:extent cx="4064000" cy="563245"/>
                <wp:effectExtent l="0" t="0" r="0" b="0"/>
                <wp:wrapNone/>
                <wp:docPr id="3" name="Pravokutnik 16"/>
                <wp:cNvGraphicFramePr/>
                <a:graphic xmlns:a="http://schemas.openxmlformats.org/drawingml/2006/main">
                  <a:graphicData uri="http://schemas.microsoft.com/office/word/2010/wordprocessingShape">
                    <wps:wsp>
                      <wps:cNvSpPr/>
                      <wps:spPr>
                        <a:xfrm>
                          <a:off x="0" y="0"/>
                          <a:ext cx="4064000" cy="563245"/>
                        </a:xfrm>
                        <a:prstGeom prst="rect">
                          <a:avLst/>
                        </a:prstGeom>
                      </wps:spPr>
                      <wps:txbx>
                        <w:txbxContent>
                          <w:p w:rsidR="00B85678" w:rsidRPr="00B86104" w:rsidRDefault="00B85678" w:rsidP="00B85678">
                            <w:pPr>
                              <w:spacing w:after="0" w:line="276" w:lineRule="auto"/>
                              <w:jc w:val="center"/>
                              <w:rPr>
                                <w:rFonts w:ascii="Gill Sans MT" w:hAnsi="Gill Sans MT" w:cs="Times New Roman"/>
                                <w:sz w:val="18"/>
                                <w:szCs w:val="18"/>
                              </w:rPr>
                            </w:pPr>
                            <w:r w:rsidRPr="00B86104">
                              <w:rPr>
                                <w:rFonts w:ascii="Gill Sans MT" w:hAnsi="Gill Sans MT"/>
                                <w:iCs/>
                              </w:rPr>
                              <w:t>Ovaj poziv se financira iz Europskog fonda za regionalni razvoj</w:t>
                            </w:r>
                          </w:p>
                        </w:txbxContent>
                      </wps:txbx>
                      <wps:bodyPr wrap="square">
                        <a:noAutofit/>
                      </wps:bodyPr>
                    </wps:wsp>
                  </a:graphicData>
                </a:graphic>
                <wp14:sizeRelH relativeFrom="margin">
                  <wp14:pctWidth>0</wp14:pctWidth>
                </wp14:sizeRelH>
                <wp14:sizeRelV relativeFrom="margin">
                  <wp14:pctHeight>0</wp14:pctHeight>
                </wp14:sizeRelV>
              </wp:anchor>
            </w:drawing>
          </mc:Choice>
          <mc:Fallback>
            <w:pict>
              <v:rect w14:anchorId="72913B64" id="Pravokutnik 16" o:spid="_x0000_s1026" style="position:absolute;margin-left:0;margin-top:699.4pt;width:320pt;height:44.35pt;z-index:251662336;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" filled="f" stroked="f">
                <v:textbox>
                  <w:txbxContent>
                    <w:p w:rsidR="00B85678" w:rsidRPr="00B86104" w:rsidRDefault="00B85678" w:rsidP="00B85678">
                      <w:pPr>
                        <w:spacing w:after="0" w:line="276" w:lineRule="auto"/>
                        <w:jc w:val="center"/>
                        <w:rPr>
                          <w:rFonts w:ascii="Gill Sans MT" w:hAnsi="Gill Sans MT" w:cs="Times New Roman"/>
                          <w:sz w:val="18"/>
                          <w:szCs w:val="18"/>
                        </w:rPr>
                      </w:pPr>
                      <w:r w:rsidRPr="00B86104">
                        <w:rPr>
                          <w:rFonts w:ascii="Gill Sans MT" w:hAnsi="Gill Sans MT"/>
                          <w:iCs/>
                        </w:rPr>
                        <w:t>Ovaj poziv se financira iz Europskog fonda za regionalni razvoj</w:t>
                      </w:r>
                    </w:p>
                  </w:txbxContent>
                </v:textbox>
                <w10:wrap anchorx="margin"/>
              </v:rect>
            </w:pict>
          </mc:Fallback>
        </mc:AlternateContent>
      </w:r>
      <w:r w:rsidR="00B85678" w:rsidRPr="001217E9">
        <w:rPr>
          <w:rFonts w:ascii="Times New Roman" w:eastAsia="Calibri" w:hAnsi="Times New Roman" w:cs="Times New Roman"/>
          <w:noProof/>
          <w:color w:val="000000"/>
          <w:sz w:val="20"/>
          <w:szCs w:val="24"/>
          <w:lang w:eastAsia="hr-HR"/>
        </w:rPr>
        <w:drawing>
          <wp:anchor distT="0" distB="0" distL="114300" distR="114300" simplePos="0" relativeHeight="251659264" behindDoc="1" locked="0" layoutInCell="1" allowOverlap="1" wp14:anchorId="4D4FD1E5" wp14:editId="0A341650">
            <wp:simplePos x="0" y="0"/>
            <wp:positionH relativeFrom="margin">
              <wp:align>center</wp:align>
            </wp:positionH>
            <wp:positionV relativeFrom="paragraph">
              <wp:posOffset>7724775</wp:posOffset>
            </wp:positionV>
            <wp:extent cx="7239000" cy="1533525"/>
            <wp:effectExtent l="0" t="0" r="0" b="9525"/>
            <wp:wrapNone/>
            <wp:docPr id="1" name="Slika 1" descr="R:\Visibility elementi\visibility\MRRFEU prioritetne osi\elementi\MRRFEU pasice s logotipima\MRRFEU pasica logotipi M\MRRFEU pasica logotipi M 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Visibility elementi\visibility\MRRFEU prioritetne osi\elementi\MRRFEU pasice s logotipima\MRRFEU pasica logotipi M\MRRFEU pasica logotipi M RGB.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7239000" cy="15335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6268B8" w:rsidRPr="001217E9" w:rsidRDefault="006268B8">
      <w:pPr>
        <w:rPr>
          <w:rFonts w:ascii="Times New Roman" w:hAnsi="Times New Roman" w:cs="Times New Roman"/>
        </w:rPr>
      </w:pPr>
    </w:p>
    <w:p w:rsidR="00B85678" w:rsidRPr="001217E9" w:rsidRDefault="00C47258">
      <w:pPr>
        <w:rPr>
          <w:rFonts w:ascii="Times New Roman" w:hAnsi="Times New Roman" w:cs="Times New Roman"/>
        </w:rPr>
      </w:pPr>
      <w:r w:rsidRPr="001217E9">
        <w:rPr>
          <w:rFonts w:ascii="Times New Roman" w:eastAsia="Calibri" w:hAnsi="Times New Roman" w:cs="Times New Roman"/>
          <w:noProof/>
          <w:lang w:eastAsia="hr-HR"/>
        </w:rPr>
        <mc:AlternateContent>
          <mc:Choice Requires="wps">
            <w:drawing>
              <wp:anchor distT="0" distB="0" distL="114300" distR="114300" simplePos="0" relativeHeight="251661312" behindDoc="0" locked="0" layoutInCell="1" allowOverlap="1" wp14:anchorId="0B489F8E" wp14:editId="7C1DCFAB">
                <wp:simplePos x="0" y="0"/>
                <wp:positionH relativeFrom="margin">
                  <wp:posOffset>1795780</wp:posOffset>
                </wp:positionH>
                <wp:positionV relativeFrom="paragraph">
                  <wp:posOffset>243205</wp:posOffset>
                </wp:positionV>
                <wp:extent cx="2057400" cy="563245"/>
                <wp:effectExtent l="0" t="0" r="0" b="0"/>
                <wp:wrapNone/>
                <wp:docPr id="17" name="Pravokutnik 16"/>
                <wp:cNvGraphicFramePr/>
                <a:graphic xmlns:a="http://schemas.openxmlformats.org/drawingml/2006/main">
                  <a:graphicData uri="http://schemas.microsoft.com/office/word/2010/wordprocessingShape">
                    <wps:wsp>
                      <wps:cNvSpPr/>
                      <wps:spPr>
                        <a:xfrm>
                          <a:off x="0" y="0"/>
                          <a:ext cx="2057400" cy="563245"/>
                        </a:xfrm>
                        <a:prstGeom prst="rect">
                          <a:avLst/>
                        </a:prstGeom>
                      </wps:spPr>
                      <wps:txbx>
                        <w:txbxContent>
                          <w:p w:rsidR="00B85678" w:rsidRPr="009A0DB2" w:rsidRDefault="00B85678" w:rsidP="00B85678">
                            <w:pPr>
                              <w:spacing w:after="0" w:line="276" w:lineRule="auto"/>
                              <w:rPr>
                                <w:rFonts w:ascii="Times New Roman" w:hAnsi="Times New Roman" w:cs="Times New Roman"/>
                                <w:sz w:val="18"/>
                                <w:szCs w:val="18"/>
                              </w:rPr>
                            </w:pPr>
                            <w:r w:rsidRPr="00D154DB">
                              <w:rPr>
                                <w:rFonts w:ascii="Times New Roman" w:hAnsi="Times New Roman" w:cs="Times New Roman"/>
                                <w:b/>
                                <w:bCs/>
                                <w:color w:val="000000"/>
                                <w:spacing w:val="40"/>
                                <w:kern w:val="24"/>
                                <w:sz w:val="18"/>
                                <w:szCs w:val="18"/>
                              </w:rPr>
                              <w:t>REPUBLIKA  HRVATSKA</w:t>
                            </w:r>
                          </w:p>
                          <w:p w:rsidR="00B85678" w:rsidRPr="009A0DB2" w:rsidRDefault="00B85678" w:rsidP="00B85678">
                            <w:pPr>
                              <w:spacing w:after="0" w:line="276" w:lineRule="auto"/>
                              <w:rPr>
                                <w:rFonts w:ascii="Times New Roman" w:hAnsi="Times New Roman" w:cs="Times New Roman"/>
                                <w:sz w:val="18"/>
                                <w:szCs w:val="18"/>
                              </w:rPr>
                            </w:pPr>
                            <w:bookmarkStart w:id="0" w:name="_GoBack"/>
                            <w:bookmarkEnd w:id="0"/>
                            <w:r>
                              <w:rPr>
                                <w:rFonts w:ascii="Times New Roman" w:hAnsi="Times New Roman" w:cs="Times New Roman"/>
                                <w:color w:val="000000"/>
                                <w:kern w:val="24"/>
                                <w:sz w:val="18"/>
                                <w:szCs w:val="18"/>
                              </w:rPr>
                              <w:t xml:space="preserve"> </w:t>
                            </w:r>
                            <w:r w:rsidRPr="00D154DB">
                              <w:rPr>
                                <w:rFonts w:ascii="Times New Roman" w:hAnsi="Times New Roman" w:cs="Times New Roman"/>
                                <w:color w:val="000000"/>
                                <w:kern w:val="24"/>
                                <w:sz w:val="18"/>
                                <w:szCs w:val="18"/>
                              </w:rPr>
                              <w:t>MINISTARSTVO GRADITELJSTVA</w:t>
                            </w:r>
                          </w:p>
                          <w:p w:rsidR="00B85678" w:rsidRPr="009A0DB2" w:rsidRDefault="00B85678" w:rsidP="00B85678">
                            <w:pPr>
                              <w:spacing w:after="0" w:line="276" w:lineRule="auto"/>
                              <w:rPr>
                                <w:rFonts w:ascii="Times New Roman" w:hAnsi="Times New Roman" w:cs="Times New Roman"/>
                                <w:sz w:val="18"/>
                                <w:szCs w:val="18"/>
                              </w:rPr>
                            </w:pPr>
                            <w:r>
                              <w:rPr>
                                <w:rFonts w:ascii="Times New Roman" w:hAnsi="Times New Roman" w:cs="Times New Roman"/>
                                <w:color w:val="000000"/>
                                <w:kern w:val="24"/>
                                <w:sz w:val="18"/>
                                <w:szCs w:val="18"/>
                              </w:rPr>
                              <w:t xml:space="preserve">      </w:t>
                            </w:r>
                            <w:r w:rsidRPr="00D154DB">
                              <w:rPr>
                                <w:rFonts w:ascii="Times New Roman" w:hAnsi="Times New Roman" w:cs="Times New Roman"/>
                                <w:color w:val="000000"/>
                                <w:kern w:val="24"/>
                                <w:sz w:val="18"/>
                                <w:szCs w:val="18"/>
                              </w:rPr>
                              <w:t>I PROSTORNOGA UREĐENJA</w:t>
                            </w:r>
                          </w:p>
                        </w:txbxContent>
                      </wps:txbx>
                      <wps:bodyPr wrap="square">
                        <a:noAutofit/>
                      </wps:bodyPr>
                    </wps:wsp>
                  </a:graphicData>
                </a:graphic>
                <wp14:sizeRelH relativeFrom="margin">
                  <wp14:pctWidth>0</wp14:pctWidth>
                </wp14:sizeRelH>
                <wp14:sizeRelV relativeFrom="margin">
                  <wp14:pctHeight>0</wp14:pctHeight>
                </wp14:sizeRelV>
              </wp:anchor>
            </w:drawing>
          </mc:Choice>
          <mc:Fallback>
            <w:pict>
              <v:rect w14:anchorId="0B489F8E" id="_x0000_s1027" style="position:absolute;margin-left:141.4pt;margin-top:19.15pt;width:162pt;height:44.3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" filled="f" stroked="f">
                <v:textbox>
                  <w:txbxContent>
                    <w:p w:rsidR="00B85678" w:rsidRPr="009A0DB2" w:rsidRDefault="00B85678" w:rsidP="00B85678">
                      <w:pPr>
                        <w:spacing w:after="0" w:line="276" w:lineRule="auto"/>
                        <w:rPr>
                          <w:rFonts w:ascii="Times New Roman" w:hAnsi="Times New Roman" w:cs="Times New Roman"/>
                          <w:sz w:val="18"/>
                          <w:szCs w:val="18"/>
                        </w:rPr>
                      </w:pPr>
                      <w:r w:rsidRPr="00D154DB">
                        <w:rPr>
                          <w:rFonts w:ascii="Times New Roman" w:hAnsi="Times New Roman" w:cs="Times New Roman"/>
                          <w:b/>
                          <w:bCs/>
                          <w:color w:val="000000"/>
                          <w:spacing w:val="40"/>
                          <w:kern w:val="24"/>
                          <w:sz w:val="18"/>
                          <w:szCs w:val="18"/>
                        </w:rPr>
                        <w:t>REPUBLIKA  HRVATSKA</w:t>
                      </w:r>
                    </w:p>
                    <w:p w:rsidR="00B85678" w:rsidRPr="009A0DB2" w:rsidRDefault="00B85678" w:rsidP="00B85678">
                      <w:pPr>
                        <w:spacing w:after="0" w:line="276" w:lineRule="auto"/>
                        <w:rPr>
                          <w:rFonts w:ascii="Times New Roman" w:hAnsi="Times New Roman" w:cs="Times New Roman"/>
                          <w:sz w:val="18"/>
                          <w:szCs w:val="18"/>
                        </w:rPr>
                      </w:pPr>
                      <w:r>
                        <w:rPr>
                          <w:rFonts w:ascii="Times New Roman" w:hAnsi="Times New Roman" w:cs="Times New Roman"/>
                          <w:color w:val="000000"/>
                          <w:kern w:val="24"/>
                          <w:sz w:val="18"/>
                          <w:szCs w:val="18"/>
                        </w:rPr>
                        <w:t xml:space="preserve"> </w:t>
                      </w:r>
                      <w:r w:rsidRPr="00D154DB">
                        <w:rPr>
                          <w:rFonts w:ascii="Times New Roman" w:hAnsi="Times New Roman" w:cs="Times New Roman"/>
                          <w:color w:val="000000"/>
                          <w:kern w:val="24"/>
                          <w:sz w:val="18"/>
                          <w:szCs w:val="18"/>
                        </w:rPr>
                        <w:t>MINISTARSTVO GRADITELJSTVA</w:t>
                      </w:r>
                    </w:p>
                    <w:p w:rsidR="00B85678" w:rsidRPr="009A0DB2" w:rsidRDefault="00B85678" w:rsidP="00B85678">
                      <w:pPr>
                        <w:spacing w:after="0" w:line="276" w:lineRule="auto"/>
                        <w:rPr>
                          <w:rFonts w:ascii="Times New Roman" w:hAnsi="Times New Roman" w:cs="Times New Roman"/>
                          <w:sz w:val="18"/>
                          <w:szCs w:val="18"/>
                        </w:rPr>
                      </w:pPr>
                      <w:r>
                        <w:rPr>
                          <w:rFonts w:ascii="Times New Roman" w:hAnsi="Times New Roman" w:cs="Times New Roman"/>
                          <w:color w:val="000000"/>
                          <w:kern w:val="24"/>
                          <w:sz w:val="18"/>
                          <w:szCs w:val="18"/>
                        </w:rPr>
                        <w:t xml:space="preserve">      </w:t>
                      </w:r>
                      <w:r w:rsidRPr="00D154DB">
                        <w:rPr>
                          <w:rFonts w:ascii="Times New Roman" w:hAnsi="Times New Roman" w:cs="Times New Roman"/>
                          <w:color w:val="000000"/>
                          <w:kern w:val="24"/>
                          <w:sz w:val="18"/>
                          <w:szCs w:val="18"/>
                        </w:rPr>
                        <w:t>I PROSTORNOGA UREĐENJA</w:t>
                      </w:r>
                    </w:p>
                  </w:txbxContent>
                </v:textbox>
                <w10:wrap anchorx="margin"/>
              </v:rect>
            </w:pict>
          </mc:Fallback>
        </mc:AlternateContent>
      </w:r>
    </w:p>
    <w:p w:rsidR="00B85678" w:rsidRPr="001217E9" w:rsidRDefault="00B85678">
      <w:pPr>
        <w:rPr>
          <w:rFonts w:ascii="Times New Roman" w:hAnsi="Times New Roman" w:cs="Times New Roman"/>
        </w:rPr>
      </w:pPr>
    </w:p>
    <w:p w:rsidR="00B85678" w:rsidRPr="001217E9" w:rsidRDefault="00B85678">
      <w:pPr>
        <w:rPr>
          <w:rFonts w:ascii="Times New Roman" w:hAnsi="Times New Roman" w:cs="Times New Roman"/>
        </w:rPr>
      </w:pPr>
    </w:p>
    <w:p w:rsidR="00B86104" w:rsidRPr="001217E9" w:rsidRDefault="00B86104" w:rsidP="00B86104">
      <w:pPr>
        <w:rPr>
          <w:rFonts w:ascii="Times New Roman" w:hAnsi="Times New Roman"/>
        </w:rPr>
      </w:pPr>
    </w:p>
    <w:p w:rsidR="00B86104" w:rsidRPr="001217E9" w:rsidRDefault="00B86104" w:rsidP="00B86104">
      <w:pPr>
        <w:rPr>
          <w:rFonts w:ascii="Times New Roman" w:hAnsi="Times New Roman"/>
        </w:rPr>
      </w:pPr>
    </w:p>
    <w:p w:rsidR="00B86104" w:rsidRPr="001217E9" w:rsidRDefault="00B86104" w:rsidP="00B86104">
      <w:pPr>
        <w:rPr>
          <w:rFonts w:ascii="Times New Roman" w:hAnsi="Times New Roman"/>
        </w:rPr>
      </w:pPr>
    </w:p>
    <w:p w:rsidR="00B86104" w:rsidRPr="001217E9" w:rsidRDefault="00F14369" w:rsidP="00B86104">
      <w:pPr>
        <w:pStyle w:val="Podnaslov"/>
      </w:pPr>
      <w:r>
        <w:t>P</w:t>
      </w:r>
      <w:r w:rsidR="00B86104" w:rsidRPr="001217E9">
        <w:t>OZIV NA DOSTAVU PROJEKTNIH PRIJEDLOGA</w:t>
      </w:r>
    </w:p>
    <w:p w:rsidR="00B86104" w:rsidRPr="001217E9" w:rsidRDefault="00935FB5" w:rsidP="00B86104">
      <w:pPr>
        <w:pStyle w:val="Naslov"/>
        <w:jc w:val="both"/>
        <w:rPr>
          <w:rFonts w:cstheme="majorHAnsi"/>
          <w:sz w:val="40"/>
          <w:szCs w:val="40"/>
        </w:rPr>
      </w:pPr>
      <w:r w:rsidRPr="001217E9">
        <w:rPr>
          <w:rStyle w:val="Bodytext285pt"/>
          <w:rFonts w:asciiTheme="majorHAnsi" w:eastAsiaTheme="majorEastAsia" w:hAnsiTheme="majorHAnsi" w:cstheme="majorHAnsi"/>
          <w:sz w:val="40"/>
          <w:szCs w:val="40"/>
          <w:lang w:val="hr-HR"/>
        </w:rPr>
        <w:t>Energetska obnova zgr</w:t>
      </w:r>
      <w:r w:rsidR="00B86104" w:rsidRPr="001217E9">
        <w:rPr>
          <w:rStyle w:val="Bodytext285pt"/>
          <w:rFonts w:asciiTheme="majorHAnsi" w:eastAsiaTheme="majorEastAsia" w:hAnsiTheme="majorHAnsi" w:cstheme="majorHAnsi"/>
          <w:sz w:val="40"/>
          <w:szCs w:val="40"/>
          <w:lang w:val="hr-HR"/>
        </w:rPr>
        <w:t>ada i korištenje obnovljivih izvora energije u javnim ustanovama koje obavljaju djelatnost odgoja i obrazovanja</w:t>
      </w:r>
    </w:p>
    <w:p w:rsidR="00B86104" w:rsidRPr="001217E9" w:rsidRDefault="00B86104" w:rsidP="00B86104">
      <w:pPr>
        <w:rPr>
          <w:rFonts w:ascii="Times New Roman" w:hAnsi="Times New Roman"/>
        </w:rPr>
      </w:pPr>
    </w:p>
    <w:p w:rsidR="00B86104" w:rsidRPr="001217E9" w:rsidRDefault="00B86104" w:rsidP="00B86104">
      <w:pPr>
        <w:jc w:val="center"/>
        <w:rPr>
          <w:rStyle w:val="Jakoisticanje"/>
          <w:rFonts w:ascii="Gill Sans MT" w:hAnsi="Gill Sans MT"/>
          <w:color w:val="4DB17B"/>
        </w:rPr>
      </w:pPr>
      <w:r w:rsidRPr="001217E9">
        <w:rPr>
          <w:rStyle w:val="Jakoisticanje"/>
          <w:rFonts w:ascii="Gill Sans MT" w:hAnsi="Gill Sans MT"/>
          <w:color w:val="4DB17B"/>
        </w:rPr>
        <w:t>OBRAZAC 3.</w:t>
      </w:r>
    </w:p>
    <w:p w:rsidR="00B86104" w:rsidRPr="001217E9" w:rsidRDefault="00B86104" w:rsidP="00B86104">
      <w:pPr>
        <w:rPr>
          <w:rFonts w:ascii="Times New Roman" w:hAnsi="Times New Roman"/>
          <w:color w:val="4DB17B"/>
        </w:rPr>
      </w:pPr>
    </w:p>
    <w:p w:rsidR="00B86104" w:rsidRPr="001217E9" w:rsidRDefault="00B86104" w:rsidP="00B86104">
      <w:pPr>
        <w:jc w:val="center"/>
        <w:rPr>
          <w:rStyle w:val="Jakoisticanje"/>
          <w:rFonts w:ascii="Gill Sans MT" w:hAnsi="Gill Sans MT"/>
          <w:color w:val="4DB17B"/>
        </w:rPr>
      </w:pPr>
      <w:r w:rsidRPr="001217E9">
        <w:rPr>
          <w:rStyle w:val="Jakoisticanje"/>
          <w:rFonts w:ascii="Gill Sans MT" w:hAnsi="Gill Sans MT"/>
          <w:color w:val="4DB17B"/>
        </w:rPr>
        <w:t>IZJAVA PRIJAVITELJA</w:t>
      </w:r>
    </w:p>
    <w:p w:rsidR="00B86104" w:rsidRPr="001217E9" w:rsidRDefault="00B86104" w:rsidP="00B86104">
      <w:pPr>
        <w:rPr>
          <w:rFonts w:ascii="Times New Roman" w:hAnsi="Times New Roman"/>
        </w:rPr>
      </w:pPr>
    </w:p>
    <w:p w:rsidR="00B86104" w:rsidRPr="001217E9" w:rsidRDefault="00B86104" w:rsidP="00B86104">
      <w:pPr>
        <w:pStyle w:val="Podnaslov"/>
      </w:pPr>
      <w:r w:rsidRPr="001217E9">
        <w:t>OTVORENI POSTUPAK U MODALITETU PRIVREMENOG POZIVA</w:t>
      </w:r>
    </w:p>
    <w:p w:rsidR="00B86104" w:rsidRPr="001217E9" w:rsidRDefault="00B86104" w:rsidP="00B86104">
      <w:pPr>
        <w:rPr>
          <w:rFonts w:ascii="Times New Roman" w:eastAsia="Times New Roman" w:hAnsi="Times New Roman" w:cs="Times New Roman"/>
          <w:b/>
          <w:sz w:val="24"/>
          <w:szCs w:val="24"/>
          <w:lang w:eastAsia="hr-HR"/>
        </w:rPr>
      </w:pPr>
      <w:r w:rsidRPr="001217E9">
        <w:rPr>
          <w:rFonts w:ascii="Times New Roman" w:hAnsi="Times New Roman"/>
          <w:b/>
          <w:sz w:val="28"/>
          <w:szCs w:val="28"/>
        </w:rPr>
        <w:br w:type="page"/>
      </w:r>
    </w:p>
    <w:p w:rsidR="008F3C18" w:rsidRPr="001217E9" w:rsidRDefault="008F3C18" w:rsidP="008F3C18">
      <w:pPr>
        <w:spacing w:after="200" w:line="276" w:lineRule="auto"/>
        <w:jc w:val="center"/>
        <w:rPr>
          <w:rFonts w:ascii="Gill Sans MT" w:eastAsia="SimSun" w:hAnsi="Gill Sans MT" w:cs="Times New Roman"/>
          <w:b/>
          <w:sz w:val="24"/>
          <w:szCs w:val="24"/>
          <w:lang w:eastAsia="hr-HR"/>
        </w:rPr>
      </w:pPr>
      <w:r w:rsidRPr="001217E9">
        <w:rPr>
          <w:rFonts w:ascii="Gill Sans MT" w:eastAsia="SimSun" w:hAnsi="Gill Sans MT" w:cs="Times New Roman"/>
          <w:b/>
          <w:sz w:val="24"/>
          <w:szCs w:val="24"/>
          <w:lang w:eastAsia="hr-HR"/>
        </w:rPr>
        <w:lastRenderedPageBreak/>
        <w:t>IZJAVA PRIJAVITELJA O ISTINOSTI PODATAKA, IZBJEGAVANJU DVOSTRUKOG FINANCIRANJA I ISPUNJAVANJA PREDUVJETA ZA SUDJELOVANJE U POSTUPKU DODJELE</w:t>
      </w:r>
      <w:r w:rsidRPr="001217E9">
        <w:rPr>
          <w:rFonts w:ascii="Gill Sans MT" w:eastAsia="SimSun" w:hAnsi="Gill Sans MT" w:cs="Times New Roman"/>
          <w:b/>
          <w:sz w:val="24"/>
          <w:szCs w:val="24"/>
          <w:vertAlign w:val="superscript"/>
          <w:lang w:eastAsia="hr-HR"/>
        </w:rPr>
        <w:footnoteReference w:id="1"/>
      </w:r>
    </w:p>
    <w:p w:rsidR="008F3C18" w:rsidRPr="001217E9" w:rsidRDefault="008F3C18" w:rsidP="008F3C18">
      <w:pPr>
        <w:spacing w:after="0" w:line="276" w:lineRule="auto"/>
        <w:rPr>
          <w:rFonts w:ascii="Gill Sans MT" w:eastAsia="Calibri" w:hAnsi="Gill Sans MT" w:cs="Times New Roman"/>
        </w:rPr>
      </w:pPr>
    </w:p>
    <w:p w:rsidR="00DD6A1D" w:rsidRPr="00F16FCE" w:rsidRDefault="00DD6A1D" w:rsidP="00C95C94">
      <w:pPr>
        <w:spacing w:after="0" w:line="276" w:lineRule="auto"/>
        <w:ind w:right="-284"/>
        <w:rPr>
          <w:rFonts w:ascii="Gill Sans MT" w:eastAsia="Calibri" w:hAnsi="Gill Sans MT" w:cs="Times New Roman"/>
        </w:rPr>
      </w:pPr>
      <w:r w:rsidRPr="00F16FCE">
        <w:rPr>
          <w:rFonts w:ascii="Gill Sans MT" w:eastAsia="Calibri" w:hAnsi="Gill Sans MT" w:cs="Times New Roman"/>
        </w:rPr>
        <w:t xml:space="preserve">Ja, </w:t>
      </w:r>
      <w:r w:rsidRPr="00F16FCE">
        <w:rPr>
          <w:rFonts w:ascii="Gill Sans MT" w:eastAsia="Calibri" w:hAnsi="Gill Sans MT" w:cs="Times New Roman"/>
          <w:u w:val="single"/>
        </w:rPr>
        <w:tab/>
      </w:r>
      <w:r w:rsidRPr="00F16FCE">
        <w:rPr>
          <w:rFonts w:ascii="Gill Sans MT" w:eastAsia="Calibri" w:hAnsi="Gill Sans MT" w:cs="Times New Roman"/>
          <w:u w:val="single"/>
        </w:rPr>
        <w:tab/>
      </w:r>
      <w:r w:rsidRPr="00F16FCE">
        <w:rPr>
          <w:rFonts w:ascii="Gill Sans MT" w:eastAsia="Calibri" w:hAnsi="Gill Sans MT" w:cs="Times New Roman"/>
          <w:u w:val="single"/>
        </w:rPr>
        <w:tab/>
      </w:r>
      <w:r w:rsidRPr="00F16FCE">
        <w:rPr>
          <w:rFonts w:ascii="Gill Sans MT" w:eastAsia="Calibri" w:hAnsi="Gill Sans MT" w:cs="Times New Roman"/>
          <w:u w:val="single"/>
        </w:rPr>
        <w:tab/>
      </w:r>
      <w:r w:rsidRPr="00F16FCE">
        <w:rPr>
          <w:rFonts w:ascii="Gill Sans MT" w:eastAsia="Calibri" w:hAnsi="Gill Sans MT" w:cs="Times New Roman"/>
          <w:u w:val="single"/>
        </w:rPr>
        <w:tab/>
      </w:r>
      <w:r w:rsidRPr="00F16FCE">
        <w:rPr>
          <w:rFonts w:ascii="Gill Sans MT" w:eastAsia="Calibri" w:hAnsi="Gill Sans MT" w:cs="Times New Roman"/>
          <w:u w:val="single"/>
        </w:rPr>
        <w:tab/>
      </w:r>
      <w:r w:rsidRPr="00F16FCE">
        <w:rPr>
          <w:rFonts w:ascii="Gill Sans MT" w:eastAsia="Calibri" w:hAnsi="Gill Sans MT" w:cs="Times New Roman"/>
          <w:u w:val="single"/>
        </w:rPr>
        <w:tab/>
      </w:r>
      <w:r w:rsidRPr="00F16FCE">
        <w:rPr>
          <w:rFonts w:ascii="Gill Sans MT" w:eastAsia="Calibri" w:hAnsi="Gill Sans MT" w:cs="Times New Roman"/>
          <w:u w:val="single"/>
        </w:rPr>
        <w:tab/>
      </w:r>
      <w:r w:rsidRPr="00F16FCE">
        <w:rPr>
          <w:rFonts w:ascii="Gill Sans MT" w:eastAsia="Calibri" w:hAnsi="Gill Sans MT" w:cs="Times New Roman"/>
          <w:u w:val="single"/>
        </w:rPr>
        <w:tab/>
      </w:r>
      <w:r w:rsidRPr="00F16FCE">
        <w:rPr>
          <w:rFonts w:ascii="Gill Sans MT" w:eastAsia="Calibri" w:hAnsi="Gill Sans MT" w:cs="Times New Roman"/>
          <w:u w:val="single"/>
        </w:rPr>
        <w:tab/>
      </w:r>
      <w:r w:rsidRPr="00F16FCE">
        <w:rPr>
          <w:rFonts w:ascii="Gill Sans MT" w:eastAsia="Calibri" w:hAnsi="Gill Sans MT" w:cs="Times New Roman"/>
          <w:u w:val="single"/>
        </w:rPr>
        <w:tab/>
      </w:r>
      <w:r w:rsidRPr="00F16FCE">
        <w:rPr>
          <w:rFonts w:ascii="Gill Sans MT" w:eastAsia="Calibri" w:hAnsi="Gill Sans MT" w:cs="Times New Roman"/>
          <w:u w:val="single"/>
        </w:rPr>
        <w:tab/>
      </w:r>
      <w:r w:rsidR="00C95C94" w:rsidRPr="00F16FCE">
        <w:rPr>
          <w:rFonts w:ascii="Gill Sans MT" w:eastAsia="Calibri" w:hAnsi="Gill Sans MT" w:cs="Times New Roman"/>
          <w:u w:val="single"/>
        </w:rPr>
        <w:tab/>
      </w:r>
      <w:r w:rsidRPr="00F16FCE">
        <w:rPr>
          <w:rFonts w:ascii="Gill Sans MT" w:eastAsia="Calibri" w:hAnsi="Gill Sans MT" w:cs="Times New Roman"/>
        </w:rPr>
        <w:t>,</w:t>
      </w:r>
    </w:p>
    <w:p w:rsidR="00DD6A1D" w:rsidRPr="00F16FCE" w:rsidRDefault="00DD6A1D" w:rsidP="00DD6A1D">
      <w:pPr>
        <w:spacing w:after="0" w:line="276" w:lineRule="auto"/>
        <w:jc w:val="center"/>
        <w:rPr>
          <w:rFonts w:ascii="Gill Sans MT" w:eastAsia="Calibri" w:hAnsi="Gill Sans MT" w:cs="Times New Roman"/>
        </w:rPr>
      </w:pPr>
      <w:r w:rsidRPr="00F16FCE">
        <w:rPr>
          <w:rFonts w:ascii="Gill Sans MT" w:eastAsia="Calibri" w:hAnsi="Gill Sans MT" w:cs="Times New Roman"/>
        </w:rPr>
        <w:t>(</w:t>
      </w:r>
      <w:r w:rsidRPr="00F16FCE">
        <w:rPr>
          <w:rFonts w:ascii="Gill Sans MT" w:eastAsia="Calibri" w:hAnsi="Gill Sans MT" w:cs="Times New Roman"/>
          <w:i/>
          <w:lang w:eastAsia="hr-HR"/>
        </w:rPr>
        <w:t>ime i prezime, OIB</w:t>
      </w:r>
      <w:r w:rsidRPr="00F16FCE">
        <w:rPr>
          <w:rFonts w:ascii="Gill Sans MT" w:eastAsia="SimSun" w:hAnsi="Gill Sans MT" w:cs="Times New Roman"/>
          <w:i/>
          <w:lang w:eastAsia="hr-HR"/>
        </w:rPr>
        <w:t xml:space="preserve"> osobe po zakonu ovlaštene za zastupanje</w:t>
      </w:r>
      <w:r w:rsidRPr="00F16FCE">
        <w:rPr>
          <w:rFonts w:ascii="Gill Sans MT" w:eastAsia="Calibri" w:hAnsi="Gill Sans MT" w:cs="Times New Roman"/>
          <w:i/>
          <w:lang w:eastAsia="hr-HR"/>
        </w:rPr>
        <w:t xml:space="preserve"> </w:t>
      </w:r>
      <w:r w:rsidRPr="00F16FCE">
        <w:rPr>
          <w:rFonts w:ascii="Gill Sans MT" w:eastAsia="SimSun" w:hAnsi="Gill Sans MT" w:cs="Times New Roman"/>
          <w:i/>
          <w:lang w:eastAsia="hr-HR"/>
        </w:rPr>
        <w:t>Prijavitelja</w:t>
      </w:r>
      <w:r w:rsidRPr="00F16FCE">
        <w:rPr>
          <w:rFonts w:ascii="Gill Sans MT" w:eastAsia="Calibri" w:hAnsi="Gill Sans MT" w:cs="Times New Roman"/>
        </w:rPr>
        <w:t>)</w:t>
      </w:r>
    </w:p>
    <w:p w:rsidR="00DD6A1D" w:rsidRPr="00F16FCE" w:rsidRDefault="00DD6A1D" w:rsidP="00DD6A1D">
      <w:pPr>
        <w:spacing w:after="0" w:line="276" w:lineRule="auto"/>
        <w:rPr>
          <w:rFonts w:ascii="Gill Sans MT" w:eastAsia="Calibri" w:hAnsi="Gill Sans MT" w:cs="Times New Roman"/>
        </w:rPr>
      </w:pPr>
    </w:p>
    <w:p w:rsidR="00DD6A1D" w:rsidRPr="00F16FCE" w:rsidRDefault="00DD6A1D" w:rsidP="00C95C94">
      <w:pPr>
        <w:spacing w:after="0" w:line="276" w:lineRule="auto"/>
        <w:ind w:right="-284"/>
        <w:rPr>
          <w:rFonts w:ascii="Gill Sans MT" w:eastAsia="Calibri" w:hAnsi="Gill Sans MT" w:cs="Times New Roman"/>
        </w:rPr>
      </w:pPr>
      <w:r w:rsidRPr="00F16FCE">
        <w:rPr>
          <w:rFonts w:ascii="Gill Sans MT" w:eastAsia="Calibri" w:hAnsi="Gill Sans MT" w:cs="Times New Roman"/>
          <w:u w:val="single"/>
        </w:rPr>
        <w:tab/>
      </w:r>
      <w:r w:rsidRPr="00F16FCE">
        <w:rPr>
          <w:rFonts w:ascii="Gill Sans MT" w:eastAsia="Calibri" w:hAnsi="Gill Sans MT" w:cs="Times New Roman"/>
          <w:u w:val="single"/>
        </w:rPr>
        <w:tab/>
      </w:r>
      <w:r w:rsidRPr="00F16FCE">
        <w:rPr>
          <w:rFonts w:ascii="Gill Sans MT" w:eastAsia="Calibri" w:hAnsi="Gill Sans MT" w:cs="Times New Roman"/>
          <w:u w:val="single"/>
        </w:rPr>
        <w:tab/>
      </w:r>
      <w:r w:rsidRPr="00F16FCE">
        <w:rPr>
          <w:rFonts w:ascii="Gill Sans MT" w:eastAsia="Calibri" w:hAnsi="Gill Sans MT" w:cs="Times New Roman"/>
          <w:u w:val="single"/>
        </w:rPr>
        <w:tab/>
      </w:r>
      <w:r w:rsidRPr="00F16FCE">
        <w:rPr>
          <w:rFonts w:ascii="Gill Sans MT" w:eastAsia="Calibri" w:hAnsi="Gill Sans MT" w:cs="Times New Roman"/>
          <w:u w:val="single"/>
        </w:rPr>
        <w:tab/>
      </w:r>
      <w:r w:rsidRPr="00F16FCE">
        <w:rPr>
          <w:rFonts w:ascii="Gill Sans MT" w:eastAsia="Calibri" w:hAnsi="Gill Sans MT" w:cs="Times New Roman"/>
          <w:u w:val="single"/>
        </w:rPr>
        <w:tab/>
      </w:r>
      <w:r w:rsidRPr="00F16FCE">
        <w:rPr>
          <w:rFonts w:ascii="Gill Sans MT" w:eastAsia="Calibri" w:hAnsi="Gill Sans MT" w:cs="Times New Roman"/>
          <w:u w:val="single"/>
        </w:rPr>
        <w:tab/>
      </w:r>
      <w:r w:rsidRPr="00F16FCE">
        <w:rPr>
          <w:rFonts w:ascii="Gill Sans MT" w:eastAsia="Calibri" w:hAnsi="Gill Sans MT" w:cs="Times New Roman"/>
          <w:u w:val="single"/>
        </w:rPr>
        <w:tab/>
      </w:r>
      <w:r w:rsidRPr="00F16FCE">
        <w:rPr>
          <w:rFonts w:ascii="Gill Sans MT" w:eastAsia="Calibri" w:hAnsi="Gill Sans MT" w:cs="Times New Roman"/>
          <w:u w:val="single"/>
        </w:rPr>
        <w:tab/>
      </w:r>
      <w:r w:rsidRPr="00F16FCE">
        <w:rPr>
          <w:rFonts w:ascii="Gill Sans MT" w:eastAsia="Calibri" w:hAnsi="Gill Sans MT" w:cs="Times New Roman"/>
          <w:u w:val="single"/>
        </w:rPr>
        <w:tab/>
      </w:r>
      <w:r w:rsidRPr="00F16FCE">
        <w:rPr>
          <w:rFonts w:ascii="Gill Sans MT" w:eastAsia="Calibri" w:hAnsi="Gill Sans MT" w:cs="Times New Roman"/>
          <w:u w:val="single"/>
        </w:rPr>
        <w:tab/>
      </w:r>
      <w:r w:rsidRPr="00F16FCE">
        <w:rPr>
          <w:rFonts w:ascii="Gill Sans MT" w:eastAsia="Calibri" w:hAnsi="Gill Sans MT" w:cs="Times New Roman"/>
          <w:u w:val="single"/>
        </w:rPr>
        <w:tab/>
      </w:r>
      <w:r w:rsidR="00C95C94" w:rsidRPr="00F16FCE">
        <w:rPr>
          <w:rFonts w:ascii="Gill Sans MT" w:eastAsia="Calibri" w:hAnsi="Gill Sans MT" w:cs="Times New Roman"/>
          <w:u w:val="single"/>
        </w:rPr>
        <w:tab/>
      </w:r>
      <w:r w:rsidRPr="00F16FCE">
        <w:rPr>
          <w:rFonts w:ascii="Gill Sans MT" w:eastAsia="Calibri" w:hAnsi="Gill Sans MT" w:cs="Times New Roman"/>
        </w:rPr>
        <w:t>,</w:t>
      </w:r>
    </w:p>
    <w:p w:rsidR="00DD6A1D" w:rsidRPr="00F16FCE" w:rsidRDefault="00DD6A1D" w:rsidP="00DD6A1D">
      <w:pPr>
        <w:spacing w:after="0" w:line="276" w:lineRule="auto"/>
        <w:jc w:val="center"/>
        <w:rPr>
          <w:rFonts w:ascii="Gill Sans MT" w:eastAsia="Calibri" w:hAnsi="Gill Sans MT" w:cs="Times New Roman"/>
        </w:rPr>
      </w:pPr>
      <w:r w:rsidRPr="00F16FCE">
        <w:rPr>
          <w:rFonts w:ascii="Gill Sans MT" w:eastAsia="Calibri" w:hAnsi="Gill Sans MT" w:cs="Times New Roman"/>
        </w:rPr>
        <w:t>(</w:t>
      </w:r>
      <w:r w:rsidRPr="00F16FCE">
        <w:rPr>
          <w:rFonts w:ascii="Gill Sans MT" w:eastAsia="Calibri" w:hAnsi="Gill Sans MT" w:cs="Times New Roman"/>
          <w:i/>
          <w:lang w:eastAsia="hr-HR"/>
        </w:rPr>
        <w:t xml:space="preserve">funkcija </w:t>
      </w:r>
      <w:r w:rsidRPr="00F16FCE">
        <w:rPr>
          <w:rFonts w:ascii="Gill Sans MT" w:eastAsia="SimSun" w:hAnsi="Gill Sans MT" w:cs="Times New Roman"/>
          <w:i/>
          <w:lang w:eastAsia="hr-HR"/>
        </w:rPr>
        <w:t>osobe po zakonu ovlaštene za zastupanje Prijavitelja</w:t>
      </w:r>
      <w:r w:rsidRPr="00F16FCE">
        <w:rPr>
          <w:rFonts w:ascii="Gill Sans MT" w:eastAsia="Calibri" w:hAnsi="Gill Sans MT" w:cs="Times New Roman"/>
        </w:rPr>
        <w:t>)</w:t>
      </w:r>
    </w:p>
    <w:p w:rsidR="00DD6A1D" w:rsidRPr="00F16FCE" w:rsidRDefault="00DD6A1D" w:rsidP="00DD6A1D">
      <w:pPr>
        <w:spacing w:after="0" w:line="276" w:lineRule="auto"/>
        <w:rPr>
          <w:rFonts w:ascii="Gill Sans MT" w:eastAsia="Calibri" w:hAnsi="Gill Sans MT" w:cs="Times New Roman"/>
        </w:rPr>
      </w:pPr>
    </w:p>
    <w:p w:rsidR="00DD6A1D" w:rsidRPr="00F16FCE" w:rsidRDefault="00DD6A1D" w:rsidP="00C95C94">
      <w:pPr>
        <w:spacing w:after="0" w:line="276" w:lineRule="auto"/>
        <w:ind w:right="-426"/>
        <w:rPr>
          <w:rFonts w:ascii="Gill Sans MT" w:eastAsia="Calibri" w:hAnsi="Gill Sans MT" w:cs="Times New Roman"/>
        </w:rPr>
      </w:pPr>
      <w:r w:rsidRPr="00F16FCE">
        <w:rPr>
          <w:rFonts w:ascii="Gill Sans MT" w:eastAsia="Calibri" w:hAnsi="Gill Sans MT" w:cs="Times New Roman"/>
          <w:u w:val="single"/>
        </w:rPr>
        <w:tab/>
      </w:r>
      <w:r w:rsidRPr="00F16FCE">
        <w:rPr>
          <w:rFonts w:ascii="Gill Sans MT" w:eastAsia="Calibri" w:hAnsi="Gill Sans MT" w:cs="Times New Roman"/>
          <w:u w:val="single"/>
        </w:rPr>
        <w:tab/>
      </w:r>
      <w:r w:rsidRPr="00F16FCE">
        <w:rPr>
          <w:rFonts w:ascii="Gill Sans MT" w:eastAsia="Calibri" w:hAnsi="Gill Sans MT" w:cs="Times New Roman"/>
          <w:u w:val="single"/>
        </w:rPr>
        <w:tab/>
      </w:r>
      <w:r w:rsidRPr="00F16FCE">
        <w:rPr>
          <w:rFonts w:ascii="Gill Sans MT" w:eastAsia="Calibri" w:hAnsi="Gill Sans MT" w:cs="Times New Roman"/>
          <w:u w:val="single"/>
        </w:rPr>
        <w:tab/>
      </w:r>
      <w:r w:rsidRPr="00F16FCE">
        <w:rPr>
          <w:rFonts w:ascii="Gill Sans MT" w:eastAsia="Calibri" w:hAnsi="Gill Sans MT" w:cs="Times New Roman"/>
          <w:u w:val="single"/>
        </w:rPr>
        <w:tab/>
      </w:r>
      <w:r w:rsidRPr="00F16FCE">
        <w:rPr>
          <w:rFonts w:ascii="Gill Sans MT" w:eastAsia="Calibri" w:hAnsi="Gill Sans MT" w:cs="Times New Roman"/>
          <w:u w:val="single"/>
        </w:rPr>
        <w:tab/>
      </w:r>
      <w:r w:rsidRPr="00F16FCE">
        <w:rPr>
          <w:rFonts w:ascii="Gill Sans MT" w:eastAsia="Calibri" w:hAnsi="Gill Sans MT" w:cs="Times New Roman"/>
          <w:u w:val="single"/>
        </w:rPr>
        <w:tab/>
      </w:r>
      <w:r w:rsidRPr="00F16FCE">
        <w:rPr>
          <w:rFonts w:ascii="Gill Sans MT" w:eastAsia="Calibri" w:hAnsi="Gill Sans MT" w:cs="Times New Roman"/>
          <w:u w:val="single"/>
        </w:rPr>
        <w:tab/>
      </w:r>
      <w:r w:rsidRPr="00F16FCE">
        <w:rPr>
          <w:rFonts w:ascii="Gill Sans MT" w:eastAsia="Calibri" w:hAnsi="Gill Sans MT" w:cs="Times New Roman"/>
          <w:u w:val="single"/>
        </w:rPr>
        <w:tab/>
      </w:r>
      <w:r w:rsidRPr="00F16FCE">
        <w:rPr>
          <w:rFonts w:ascii="Gill Sans MT" w:eastAsia="Calibri" w:hAnsi="Gill Sans MT" w:cs="Times New Roman"/>
          <w:u w:val="single"/>
        </w:rPr>
        <w:tab/>
      </w:r>
      <w:r w:rsidRPr="00F16FCE">
        <w:rPr>
          <w:rFonts w:ascii="Gill Sans MT" w:eastAsia="Calibri" w:hAnsi="Gill Sans MT" w:cs="Times New Roman"/>
          <w:u w:val="single"/>
        </w:rPr>
        <w:tab/>
      </w:r>
      <w:r w:rsidRPr="00F16FCE">
        <w:rPr>
          <w:rFonts w:ascii="Gill Sans MT" w:eastAsia="Calibri" w:hAnsi="Gill Sans MT" w:cs="Times New Roman"/>
          <w:u w:val="single"/>
        </w:rPr>
        <w:tab/>
      </w:r>
      <w:r w:rsidR="00C95C94" w:rsidRPr="00F16FCE">
        <w:rPr>
          <w:rFonts w:ascii="Gill Sans MT" w:eastAsia="Calibri" w:hAnsi="Gill Sans MT" w:cs="Times New Roman"/>
          <w:u w:val="single"/>
        </w:rPr>
        <w:tab/>
      </w:r>
      <w:r w:rsidRPr="00F16FCE">
        <w:rPr>
          <w:rFonts w:ascii="Gill Sans MT" w:eastAsia="Calibri" w:hAnsi="Gill Sans MT" w:cs="Times New Roman"/>
        </w:rPr>
        <w:t>,</w:t>
      </w:r>
    </w:p>
    <w:p w:rsidR="00DD6A1D" w:rsidRPr="00DD6A1D" w:rsidRDefault="00DD6A1D" w:rsidP="00DD6A1D">
      <w:pPr>
        <w:spacing w:after="0" w:line="276" w:lineRule="auto"/>
        <w:jc w:val="center"/>
        <w:rPr>
          <w:rFonts w:ascii="Gill Sans MT" w:eastAsia="Calibri" w:hAnsi="Gill Sans MT" w:cs="Times New Roman"/>
        </w:rPr>
      </w:pPr>
      <w:r w:rsidRPr="00F16FCE">
        <w:rPr>
          <w:rFonts w:ascii="Gill Sans MT" w:eastAsia="Calibri" w:hAnsi="Gill Sans MT" w:cs="Times New Roman"/>
        </w:rPr>
        <w:t>(</w:t>
      </w:r>
      <w:r w:rsidRPr="00F16FCE">
        <w:rPr>
          <w:rFonts w:ascii="Gill Sans MT" w:eastAsia="Calibri" w:hAnsi="Gill Sans MT" w:cs="Times New Roman"/>
          <w:i/>
          <w:lang w:eastAsia="hr-HR"/>
        </w:rPr>
        <w:t>naziv, OIB</w:t>
      </w:r>
      <w:r w:rsidR="005D7107" w:rsidRPr="00F16FCE">
        <w:rPr>
          <w:rFonts w:ascii="Gill Sans MT" w:eastAsia="Calibri" w:hAnsi="Gill Sans MT" w:cs="Times New Roman"/>
          <w:i/>
          <w:lang w:eastAsia="hr-HR"/>
        </w:rPr>
        <w:t xml:space="preserve"> i</w:t>
      </w:r>
      <w:r w:rsidRPr="00F16FCE">
        <w:rPr>
          <w:rFonts w:ascii="Gill Sans MT" w:eastAsia="Calibri" w:hAnsi="Gill Sans MT" w:cs="Times New Roman"/>
          <w:i/>
          <w:lang w:eastAsia="hr-HR"/>
        </w:rPr>
        <w:t xml:space="preserve"> adresa sjedišta </w:t>
      </w:r>
      <w:r w:rsidRPr="00F16FCE">
        <w:rPr>
          <w:rFonts w:ascii="Gill Sans MT" w:eastAsia="SimSun" w:hAnsi="Gill Sans MT" w:cs="Times New Roman"/>
          <w:i/>
          <w:lang w:eastAsia="hr-HR"/>
        </w:rPr>
        <w:t>Prijavitelja</w:t>
      </w:r>
      <w:r w:rsidRPr="00F16FCE">
        <w:rPr>
          <w:rFonts w:ascii="Gill Sans MT" w:eastAsia="Calibri" w:hAnsi="Gill Sans MT" w:cs="Times New Roman"/>
        </w:rPr>
        <w:t>)</w:t>
      </w:r>
    </w:p>
    <w:p w:rsidR="008F3C18" w:rsidRPr="001217E9" w:rsidRDefault="008F3C18" w:rsidP="008F3C18">
      <w:pPr>
        <w:spacing w:after="0" w:line="276" w:lineRule="auto"/>
        <w:jc w:val="center"/>
        <w:rPr>
          <w:rFonts w:ascii="Gill Sans MT" w:eastAsia="Calibri" w:hAnsi="Gill Sans MT" w:cs="Times New Roman"/>
        </w:rPr>
      </w:pPr>
    </w:p>
    <w:p w:rsidR="008F3C18" w:rsidRPr="001217E9" w:rsidRDefault="008F3C18" w:rsidP="008F3C18">
      <w:pPr>
        <w:spacing w:after="200" w:line="276" w:lineRule="auto"/>
        <w:jc w:val="both"/>
        <w:rPr>
          <w:rFonts w:ascii="Gill Sans MT" w:eastAsia="Calibri" w:hAnsi="Gill Sans MT" w:cs="Times New Roman"/>
        </w:rPr>
      </w:pPr>
      <w:r w:rsidRPr="001217E9">
        <w:rPr>
          <w:rFonts w:ascii="Gill Sans MT" w:eastAsia="Calibri" w:hAnsi="Gill Sans MT" w:cs="Times New Roman"/>
        </w:rPr>
        <w:t>dolje potpisani, u svojstvu Prijavitelja potvrđujem da su podaci sadržani u dokumentaciji pr</w:t>
      </w:r>
      <w:r w:rsidR="00222DFA" w:rsidRPr="001217E9">
        <w:rPr>
          <w:rFonts w:ascii="Gill Sans MT" w:eastAsia="Calibri" w:hAnsi="Gill Sans MT" w:cs="Times New Roman"/>
        </w:rPr>
        <w:t xml:space="preserve">ojektnog prijedloga &lt; </w:t>
      </w:r>
      <w:r w:rsidR="00222DFA" w:rsidRPr="001217E9">
        <w:rPr>
          <w:rFonts w:ascii="Gill Sans MT" w:eastAsia="Calibri" w:hAnsi="Gill Sans MT" w:cs="Times New Roman"/>
          <w:i/>
        </w:rPr>
        <w:t xml:space="preserve">umetnuti </w:t>
      </w:r>
      <w:r w:rsidRPr="001217E9">
        <w:rPr>
          <w:rFonts w:ascii="Gill Sans MT" w:eastAsia="Calibri" w:hAnsi="Gill Sans MT" w:cs="Times New Roman"/>
          <w:i/>
        </w:rPr>
        <w:t>naziv</w:t>
      </w:r>
      <w:r w:rsidRPr="001217E9">
        <w:rPr>
          <w:rFonts w:ascii="Gill Sans MT" w:eastAsia="Calibri" w:hAnsi="Gill Sans MT" w:cs="Times New Roman"/>
        </w:rPr>
        <w:t xml:space="preserve"> &gt; u postupku dodjele bespovratnih sredstava za energetsku obnovu </w:t>
      </w:r>
      <w:r w:rsidR="0095121F" w:rsidRPr="001217E9">
        <w:rPr>
          <w:rFonts w:ascii="Gill Sans MT" w:eastAsia="Calibri" w:hAnsi="Gill Sans MT" w:cs="Times New Roman"/>
        </w:rPr>
        <w:t>zgrada javnog sektora u kojima javne ustanove</w:t>
      </w:r>
      <w:r w:rsidR="00222DFA" w:rsidRPr="001217E9">
        <w:rPr>
          <w:rFonts w:ascii="Gill Sans MT" w:eastAsia="Calibri" w:hAnsi="Gill Sans MT" w:cs="Times New Roman"/>
        </w:rPr>
        <w:t xml:space="preserve"> </w:t>
      </w:r>
      <w:r w:rsidR="005D6D5D" w:rsidRPr="001217E9">
        <w:rPr>
          <w:rFonts w:ascii="Gill Sans MT" w:eastAsia="Calibri" w:hAnsi="Gill Sans MT" w:cs="Times New Roman"/>
        </w:rPr>
        <w:t>obavljaju</w:t>
      </w:r>
      <w:r w:rsidR="00222DFA" w:rsidRPr="001217E9">
        <w:rPr>
          <w:rFonts w:ascii="Gill Sans MT" w:eastAsia="Calibri" w:hAnsi="Gill Sans MT" w:cs="Times New Roman"/>
        </w:rPr>
        <w:t xml:space="preserve"> djelatnost odgoja i obrazovanja</w:t>
      </w:r>
      <w:r w:rsidRPr="001217E9">
        <w:rPr>
          <w:rFonts w:ascii="Gill Sans MT" w:eastAsia="Calibri" w:hAnsi="Gill Sans MT" w:cs="Times New Roman"/>
        </w:rPr>
        <w:t>, istiniti i točni.</w:t>
      </w:r>
    </w:p>
    <w:p w:rsidR="001B2665" w:rsidRPr="001217E9" w:rsidRDefault="001B2665" w:rsidP="008F3C18">
      <w:pPr>
        <w:spacing w:after="200" w:line="276" w:lineRule="auto"/>
        <w:jc w:val="both"/>
        <w:rPr>
          <w:rFonts w:ascii="Gill Sans MT" w:eastAsia="Calibri" w:hAnsi="Gill Sans MT" w:cs="Times New Roman"/>
        </w:rPr>
      </w:pPr>
      <w:r w:rsidRPr="001217E9">
        <w:rPr>
          <w:rFonts w:ascii="Gill Sans MT" w:eastAsia="Calibri" w:hAnsi="Gill Sans MT" w:cs="Times New Roman"/>
        </w:rPr>
        <w:t>Poštujući načelo izbjegavanja dvostrukog financiranja, ujedno potvrđujem da predloženi prihvatljivi izdaci nisu prethodno (su)financirani bespovratnim sredstvima iz bilo kojeg javnog izvora (uključujući iz EU odnosno ESI fondova), niti da će isti biti više od jednom (su)financirani nakon potencijalno uspješnog okončanja dvaju ili više postupaka dodjele bespovratnih sredstava</w:t>
      </w:r>
      <w:r w:rsidR="00CD54AA" w:rsidRPr="001217E9">
        <w:rPr>
          <w:rFonts w:ascii="Gill Sans MT" w:eastAsia="Calibri" w:hAnsi="Gill Sans MT" w:cs="Times New Roman"/>
        </w:rPr>
        <w:t>.</w:t>
      </w:r>
    </w:p>
    <w:p w:rsidR="001B2665" w:rsidRPr="001217E9" w:rsidRDefault="001B2665" w:rsidP="008F3C18">
      <w:pPr>
        <w:spacing w:after="200" w:line="276" w:lineRule="auto"/>
        <w:jc w:val="both"/>
        <w:rPr>
          <w:rFonts w:ascii="Gill Sans MT" w:eastAsia="Calibri" w:hAnsi="Gill Sans MT" w:cs="Times New Roman"/>
        </w:rPr>
      </w:pPr>
      <w:r w:rsidRPr="001217E9">
        <w:rPr>
          <w:rFonts w:ascii="Gill Sans MT" w:eastAsia="Calibri" w:hAnsi="Gill Sans MT" w:cs="Times New Roman"/>
        </w:rPr>
        <w:t>Potpisom ove Izjave potvrđujem da su na strani Prijavitelja ispunjeni preduvjeti za sudjelovanje u postupku dodjele bespovratnih sredstava, odnosno:</w:t>
      </w:r>
    </w:p>
    <w:p w:rsidR="000B555F" w:rsidRPr="001217E9" w:rsidRDefault="000B555F" w:rsidP="000B555F">
      <w:pPr>
        <w:numPr>
          <w:ilvl w:val="0"/>
          <w:numId w:val="5"/>
        </w:numPr>
        <w:spacing w:line="276" w:lineRule="auto"/>
        <w:ind w:left="714" w:hanging="357"/>
        <w:jc w:val="both"/>
        <w:rPr>
          <w:rFonts w:ascii="Gill Sans MT" w:eastAsia="Calibri" w:hAnsi="Gill Sans MT" w:cs="Times New Roman"/>
        </w:rPr>
      </w:pPr>
      <w:r w:rsidRPr="001217E9">
        <w:rPr>
          <w:rFonts w:ascii="Gill Sans MT" w:eastAsia="Calibri" w:hAnsi="Gill Sans MT" w:cs="Times New Roman"/>
        </w:rPr>
        <w:t>da od Prijavitelja, na temelju prethodne odluke Komisije</w:t>
      </w:r>
      <w:r w:rsidRPr="001217E9">
        <w:rPr>
          <w:rStyle w:val="Referencafusnote"/>
          <w:rFonts w:ascii="Gill Sans MT" w:eastAsia="Calibri" w:hAnsi="Gill Sans MT" w:cs="Times New Roman"/>
        </w:rPr>
        <w:footnoteReference w:id="2"/>
      </w:r>
      <w:r w:rsidRPr="001217E9">
        <w:rPr>
          <w:rFonts w:ascii="Gill Sans MT" w:eastAsia="Calibri" w:hAnsi="Gill Sans MT" w:cs="Times New Roman"/>
        </w:rPr>
        <w:t xml:space="preserve"> kojom se potpora proglašava protuzakonitom i nespojivom s unutarnjim tržištem, nije zatražen povrat sredstava;</w:t>
      </w:r>
    </w:p>
    <w:p w:rsidR="001B2665" w:rsidRPr="001217E9" w:rsidRDefault="001B2665" w:rsidP="007D7654">
      <w:pPr>
        <w:numPr>
          <w:ilvl w:val="0"/>
          <w:numId w:val="5"/>
        </w:numPr>
        <w:spacing w:line="276" w:lineRule="auto"/>
        <w:ind w:left="714" w:hanging="357"/>
        <w:jc w:val="both"/>
        <w:rPr>
          <w:rFonts w:ascii="Gill Sans MT" w:eastAsia="Calibri" w:hAnsi="Gill Sans MT" w:cs="Times New Roman"/>
        </w:rPr>
      </w:pPr>
      <w:r w:rsidRPr="001217E9">
        <w:rPr>
          <w:rFonts w:ascii="Gill Sans MT" w:eastAsia="Calibri" w:hAnsi="Gill Sans MT" w:cs="Times New Roman"/>
        </w:rPr>
        <w:t xml:space="preserve">da Prijavitelj </w:t>
      </w:r>
      <w:r w:rsidR="00884D6C" w:rsidRPr="001217E9">
        <w:rPr>
          <w:rFonts w:ascii="Gill Sans MT" w:eastAsia="Calibri" w:hAnsi="Gill Sans MT" w:cs="Times New Roman"/>
        </w:rPr>
        <w:t>nije u teškoćama i/ili u postupku pred</w:t>
      </w:r>
      <w:r w:rsidRPr="001217E9">
        <w:rPr>
          <w:rFonts w:ascii="Gill Sans MT" w:eastAsia="Calibri" w:hAnsi="Gill Sans MT" w:cs="Times New Roman"/>
        </w:rPr>
        <w:t>stečajne nagod</w:t>
      </w:r>
      <w:r w:rsidR="00884D6C" w:rsidRPr="001217E9">
        <w:rPr>
          <w:rFonts w:ascii="Gill Sans MT" w:eastAsia="Calibri" w:hAnsi="Gill Sans MT" w:cs="Times New Roman"/>
        </w:rPr>
        <w:t>be</w:t>
      </w:r>
      <w:r w:rsidR="008E1A39" w:rsidRPr="001217E9">
        <w:rPr>
          <w:rStyle w:val="Referencafusnote"/>
          <w:rFonts w:ascii="Gill Sans MT" w:hAnsi="Gill Sans MT" w:cs="Times New Roman"/>
          <w:color w:val="000000"/>
          <w:shd w:val="clear" w:color="auto" w:fill="FFFFFF"/>
        </w:rPr>
        <w:footnoteReference w:id="3"/>
      </w:r>
      <w:r w:rsidR="000B555F" w:rsidRPr="001217E9">
        <w:rPr>
          <w:rFonts w:ascii="Gill Sans MT" w:eastAsia="Calibri" w:hAnsi="Gill Sans MT" w:cs="Times New Roman"/>
        </w:rPr>
        <w:t>, stečaju ili likvidaciji</w:t>
      </w:r>
      <w:r w:rsidR="000B6C87" w:rsidRPr="001217E9">
        <w:rPr>
          <w:rFonts w:ascii="Gill Sans MT" w:eastAsia="Calibri" w:hAnsi="Gill Sans MT" w:cs="Times New Roman"/>
        </w:rPr>
        <w:t>;</w:t>
      </w:r>
    </w:p>
    <w:p w:rsidR="000B555F" w:rsidRPr="001217E9" w:rsidRDefault="000B555F" w:rsidP="000B555F">
      <w:pPr>
        <w:numPr>
          <w:ilvl w:val="0"/>
          <w:numId w:val="5"/>
        </w:numPr>
        <w:spacing w:line="276" w:lineRule="auto"/>
        <w:jc w:val="both"/>
        <w:rPr>
          <w:rFonts w:ascii="Gill Sans MT" w:eastAsia="Calibri" w:hAnsi="Gill Sans MT" w:cs="Times New Roman"/>
        </w:rPr>
      </w:pPr>
      <w:r w:rsidRPr="001217E9">
        <w:rPr>
          <w:rFonts w:ascii="Gill Sans MT" w:eastAsia="Calibri" w:hAnsi="Gill Sans MT" w:cs="Times New Roman"/>
        </w:rPr>
        <w:t xml:space="preserve">da protiv </w:t>
      </w:r>
      <w:r w:rsidR="001A3ED6">
        <w:rPr>
          <w:rFonts w:ascii="Gill Sans MT" w:eastAsia="Calibri" w:hAnsi="Gill Sans MT" w:cs="Times New Roman"/>
        </w:rPr>
        <w:t xml:space="preserve">odgovorne osobe </w:t>
      </w:r>
      <w:r w:rsidRPr="001217E9">
        <w:rPr>
          <w:rFonts w:ascii="Gill Sans MT" w:eastAsia="Calibri" w:hAnsi="Gill Sans MT" w:cs="Times New Roman"/>
        </w:rPr>
        <w:t xml:space="preserve">Prijavitelja, odnosno osoba koje su po zakonu ovlaštene za njegovo zastupanje, nije izrečena pravomoćna osuđujuća presuda za jedno ili više sljedećih kaznenih djela: </w:t>
      </w:r>
      <w:r w:rsidRPr="001217E9">
        <w:rPr>
          <w:rStyle w:val="normaltextrun"/>
          <w:rFonts w:ascii="Gill Sans MT" w:hAnsi="Gill Sans MT" w:cs="Times New Roman"/>
          <w:color w:val="000000"/>
          <w:shd w:val="clear" w:color="auto" w:fill="FFFFFF"/>
        </w:rPr>
        <w:t>prijevara, prijevara u gospodarskom poslovanju, primanje mita u gospodarskom poslovanju, davanje mita u gospodarskom poslovanju, zlouporaba u postupku javne nabave, utaja poreza ili carine, subvencijska prijevara, pranje novca, zlouporaba položaja i ovlasti, nezakonito pogodovanje, primanje mita, davanje mita, trgovanje utjecajem, davanje mita za trgovanje utjecajem, udruživanje za počinjenje kaznenih djela, zločinačko udruženje i počinjenje kaznenog djela u sastavu zločinačkog udruženja</w:t>
      </w:r>
      <w:r w:rsidRPr="001217E9">
        <w:t xml:space="preserve"> </w:t>
      </w:r>
      <w:r w:rsidRPr="001217E9">
        <w:rPr>
          <w:rStyle w:val="normaltextrun"/>
          <w:rFonts w:ascii="Gill Sans MT" w:hAnsi="Gill Sans MT" w:cs="Times New Roman"/>
          <w:color w:val="000000"/>
          <w:shd w:val="clear" w:color="auto" w:fill="FFFFFF"/>
        </w:rPr>
        <w:t>te zlouporaba obavljanja dužnosti državne vlasti i protuzakonito posredovanje</w:t>
      </w:r>
      <w:r w:rsidRPr="001217E9">
        <w:rPr>
          <w:rFonts w:ascii="Gill Sans MT" w:eastAsia="Calibri" w:hAnsi="Gill Sans MT" w:cs="Times New Roman"/>
        </w:rPr>
        <w:t>;</w:t>
      </w:r>
    </w:p>
    <w:p w:rsidR="000B555F" w:rsidRPr="001217E9" w:rsidRDefault="000B555F" w:rsidP="000B555F">
      <w:pPr>
        <w:numPr>
          <w:ilvl w:val="0"/>
          <w:numId w:val="5"/>
        </w:numPr>
        <w:spacing w:line="276" w:lineRule="auto"/>
        <w:ind w:left="714" w:hanging="357"/>
        <w:jc w:val="both"/>
        <w:rPr>
          <w:rFonts w:ascii="Gill Sans MT" w:eastAsia="Calibri" w:hAnsi="Gill Sans MT" w:cs="Times New Roman"/>
        </w:rPr>
      </w:pPr>
      <w:r w:rsidRPr="001217E9">
        <w:rPr>
          <w:rFonts w:ascii="Gill Sans MT" w:eastAsia="Calibri" w:hAnsi="Gill Sans MT" w:cs="Times New Roman"/>
        </w:rPr>
        <w:lastRenderedPageBreak/>
        <w:t xml:space="preserve">da Prijavitelj </w:t>
      </w:r>
      <w:r w:rsidR="00E8064D">
        <w:rPr>
          <w:rFonts w:ascii="Gill Sans MT" w:eastAsia="Calibri" w:hAnsi="Gill Sans MT" w:cs="Times New Roman"/>
        </w:rPr>
        <w:t>preuzima obvezu osiguranja financijske konstrukcije dostatne</w:t>
      </w:r>
      <w:r w:rsidRPr="001217E9">
        <w:rPr>
          <w:rFonts w:ascii="Gill Sans MT" w:eastAsia="Calibri" w:hAnsi="Gill Sans MT" w:cs="Times New Roman"/>
        </w:rPr>
        <w:t xml:space="preserve"> za financiranje vlastitog učešća, odnosno razlike između iznosa ukupnih prihvatljivih izdataka projektnog prijedloga i iznosa bespovratnih sredstava dodijeljenih za financiranje prihvatljivih izdataka te za financiranje ukupnih neprihvatljivih izdatak</w:t>
      </w:r>
      <w:r w:rsidR="00611BB9" w:rsidRPr="001217E9">
        <w:rPr>
          <w:rFonts w:ascii="Gill Sans MT" w:eastAsia="Calibri" w:hAnsi="Gill Sans MT" w:cs="Times New Roman"/>
        </w:rPr>
        <w:t>a unutar projektnog prijedloga;</w:t>
      </w:r>
    </w:p>
    <w:p w:rsidR="000B555F" w:rsidRPr="001217E9" w:rsidRDefault="000B555F" w:rsidP="000B555F">
      <w:pPr>
        <w:numPr>
          <w:ilvl w:val="0"/>
          <w:numId w:val="5"/>
        </w:numPr>
        <w:spacing w:line="276" w:lineRule="auto"/>
        <w:ind w:left="714" w:hanging="357"/>
        <w:jc w:val="both"/>
        <w:rPr>
          <w:rFonts w:ascii="Gill Sans MT" w:eastAsia="Calibri" w:hAnsi="Gill Sans MT" w:cs="Times New Roman"/>
        </w:rPr>
      </w:pPr>
      <w:r w:rsidRPr="001217E9">
        <w:rPr>
          <w:rFonts w:ascii="Gill Sans MT" w:eastAsia="Calibri" w:hAnsi="Gill Sans MT" w:cs="Times New Roman"/>
        </w:rPr>
        <w:t>da nije utvrđeno teško</w:t>
      </w:r>
      <w:r w:rsidRPr="001217E9">
        <w:rPr>
          <w:rFonts w:ascii="Gill Sans MT" w:eastAsia="Calibri" w:hAnsi="Gill Sans MT" w:cs="Times New Roman"/>
          <w:vertAlign w:val="superscript"/>
        </w:rPr>
        <w:footnoteReference w:id="4"/>
      </w:r>
      <w:r w:rsidRPr="001217E9">
        <w:rPr>
          <w:rFonts w:ascii="Gill Sans MT" w:eastAsia="Calibri" w:hAnsi="Gill Sans MT" w:cs="Times New Roman"/>
        </w:rPr>
        <w:t xml:space="preserve"> kršenje ugovora zbog neispunjavanja obveza iz Ugovora o dodjeli bespovratnih sredstva koji je potpisan nakon provedbe drugog postupka dodjele bespovratnih sredstava postupka (su)financiranog sredstvima EU</w:t>
      </w:r>
      <w:r w:rsidR="003616D5">
        <w:rPr>
          <w:rFonts w:ascii="Gill Sans MT" w:eastAsia="Calibri" w:hAnsi="Gill Sans MT" w:cs="Times New Roman"/>
        </w:rPr>
        <w:t>-a</w:t>
      </w:r>
      <w:r w:rsidRPr="001217E9">
        <w:rPr>
          <w:rFonts w:ascii="Gill Sans MT" w:eastAsia="Calibri" w:hAnsi="Gill Sans MT" w:cs="Times New Roman"/>
        </w:rPr>
        <w:t xml:space="preserve"> odnosno ESI fondova;</w:t>
      </w:r>
    </w:p>
    <w:p w:rsidR="000A4357" w:rsidRPr="001217E9" w:rsidRDefault="000A4357" w:rsidP="000A4357">
      <w:pPr>
        <w:numPr>
          <w:ilvl w:val="0"/>
          <w:numId w:val="5"/>
        </w:numPr>
        <w:spacing w:line="276" w:lineRule="auto"/>
        <w:ind w:left="714" w:hanging="357"/>
        <w:jc w:val="both"/>
        <w:rPr>
          <w:rFonts w:ascii="Gill Sans MT" w:eastAsia="Calibri" w:hAnsi="Gill Sans MT" w:cs="Times New Roman"/>
        </w:rPr>
      </w:pPr>
      <w:r w:rsidRPr="001217E9">
        <w:rPr>
          <w:rFonts w:ascii="Gill Sans MT" w:eastAsia="Calibri" w:hAnsi="Gill Sans MT" w:cs="Times New Roman"/>
        </w:rPr>
        <w:t xml:space="preserve">da je izvršen zatraženi povrat </w:t>
      </w:r>
      <w:r w:rsidR="00A841D8">
        <w:rPr>
          <w:rFonts w:ascii="Gill Sans MT" w:eastAsia="Calibri" w:hAnsi="Gill Sans MT" w:cs="Times New Roman"/>
        </w:rPr>
        <w:t xml:space="preserve">i da nije </w:t>
      </w:r>
      <w:r w:rsidRPr="001217E9">
        <w:rPr>
          <w:rFonts w:ascii="Gill Sans MT" w:eastAsia="Calibri" w:hAnsi="Gill Sans MT" w:cs="Times New Roman"/>
        </w:rPr>
        <w:t xml:space="preserve">u postupku povrata sredstava prethodno dodijeljenih u drugom postupku dodjele bespovratnih sredstava iz bilo kojeg javnog izvora (uključujući </w:t>
      </w:r>
      <w:r w:rsidR="003616D5">
        <w:rPr>
          <w:rFonts w:ascii="Gill Sans MT" w:eastAsia="Calibri" w:hAnsi="Gill Sans MT" w:cs="Times New Roman"/>
        </w:rPr>
        <w:t>i iz fondova EU-a</w:t>
      </w:r>
      <w:r w:rsidRPr="001217E9">
        <w:rPr>
          <w:rFonts w:ascii="Gill Sans MT" w:eastAsia="Calibri" w:hAnsi="Gill Sans MT" w:cs="Times New Roman"/>
        </w:rPr>
        <w:t xml:space="preserve">), za aktivnosti odnosno troškove </w:t>
      </w:r>
      <w:r w:rsidR="00A841D8">
        <w:rPr>
          <w:rFonts w:ascii="Gill Sans MT" w:eastAsia="Calibri" w:hAnsi="Gill Sans MT" w:cs="Times New Roman"/>
        </w:rPr>
        <w:t>koji nisu izvršeni</w:t>
      </w:r>
      <w:r w:rsidRPr="001217E9">
        <w:rPr>
          <w:rFonts w:ascii="Gill Sans MT" w:eastAsia="Calibri" w:hAnsi="Gill Sans MT" w:cs="Times New Roman"/>
        </w:rPr>
        <w:t xml:space="preserve">; </w:t>
      </w:r>
    </w:p>
    <w:p w:rsidR="001B2665" w:rsidRPr="001217E9" w:rsidRDefault="001B2665" w:rsidP="007D7654">
      <w:pPr>
        <w:numPr>
          <w:ilvl w:val="0"/>
          <w:numId w:val="5"/>
        </w:numPr>
        <w:spacing w:line="276" w:lineRule="auto"/>
        <w:ind w:left="714" w:hanging="357"/>
        <w:jc w:val="both"/>
        <w:rPr>
          <w:rFonts w:ascii="Gill Sans MT" w:eastAsia="Calibri" w:hAnsi="Gill Sans MT" w:cs="Times New Roman"/>
        </w:rPr>
      </w:pPr>
      <w:r w:rsidRPr="001217E9">
        <w:rPr>
          <w:rFonts w:ascii="Gill Sans MT" w:eastAsia="Calibri" w:hAnsi="Gill Sans MT" w:cs="Times New Roman"/>
        </w:rPr>
        <w:t xml:space="preserve">da </w:t>
      </w:r>
      <w:r w:rsidR="001A3ED6">
        <w:rPr>
          <w:rFonts w:ascii="Gill Sans MT" w:eastAsia="Calibri" w:hAnsi="Gill Sans MT" w:cs="Times New Roman"/>
        </w:rPr>
        <w:t xml:space="preserve">odgovorna osoba </w:t>
      </w:r>
      <w:r w:rsidRPr="001217E9">
        <w:rPr>
          <w:rFonts w:ascii="Gill Sans MT" w:eastAsia="Calibri" w:hAnsi="Gill Sans MT" w:cs="Times New Roman"/>
        </w:rPr>
        <w:t>Prijavitelj</w:t>
      </w:r>
      <w:r w:rsidR="001A3ED6">
        <w:rPr>
          <w:rFonts w:ascii="Gill Sans MT" w:eastAsia="Calibri" w:hAnsi="Gill Sans MT" w:cs="Times New Roman"/>
        </w:rPr>
        <w:t>a</w:t>
      </w:r>
      <w:r w:rsidRPr="001217E9">
        <w:rPr>
          <w:rFonts w:ascii="Gill Sans MT" w:eastAsia="Calibri" w:hAnsi="Gill Sans MT" w:cs="Times New Roman"/>
        </w:rPr>
        <w:t xml:space="preserve">, odnosno osoba </w:t>
      </w:r>
      <w:r w:rsidR="000A4357" w:rsidRPr="001217E9">
        <w:rPr>
          <w:rFonts w:ascii="Gill Sans MT" w:eastAsia="Calibri" w:hAnsi="Gill Sans MT" w:cs="Times New Roman"/>
        </w:rPr>
        <w:t>ovlaštena po zakonu za njegovo zastupanje</w:t>
      </w:r>
      <w:r w:rsidR="0095121F" w:rsidRPr="001217E9">
        <w:rPr>
          <w:rFonts w:ascii="Gill Sans MT" w:eastAsia="Calibri" w:hAnsi="Gill Sans MT" w:cs="Times New Roman"/>
        </w:rPr>
        <w:t>,</w:t>
      </w:r>
      <w:r w:rsidRPr="001217E9">
        <w:rPr>
          <w:rFonts w:ascii="Gill Sans MT" w:eastAsia="Calibri" w:hAnsi="Gill Sans MT" w:cs="Times New Roman"/>
        </w:rPr>
        <w:t xml:space="preserve"> nije </w:t>
      </w:r>
      <w:r w:rsidR="003616D5">
        <w:rPr>
          <w:rFonts w:ascii="Gill Sans MT" w:eastAsia="Calibri" w:hAnsi="Gill Sans MT" w:cs="Times New Roman"/>
        </w:rPr>
        <w:t>okrivljena za teži profesionalni propust, a koji Posredničko tijelo razine 2 može na bilo koji način dokazati</w:t>
      </w:r>
      <w:r w:rsidRPr="001217E9">
        <w:rPr>
          <w:rFonts w:ascii="Gill Sans MT" w:eastAsia="Calibri" w:hAnsi="Gill Sans MT" w:cs="Times New Roman"/>
        </w:rPr>
        <w:t>;</w:t>
      </w:r>
    </w:p>
    <w:p w:rsidR="001B2665" w:rsidRPr="001217E9" w:rsidRDefault="001B2665" w:rsidP="007D7654">
      <w:pPr>
        <w:numPr>
          <w:ilvl w:val="0"/>
          <w:numId w:val="5"/>
        </w:numPr>
        <w:spacing w:line="276" w:lineRule="auto"/>
        <w:ind w:left="714" w:hanging="357"/>
        <w:jc w:val="both"/>
        <w:rPr>
          <w:rFonts w:ascii="Gill Sans MT" w:eastAsia="Calibri" w:hAnsi="Gill Sans MT" w:cs="Times New Roman"/>
        </w:rPr>
      </w:pPr>
      <w:r w:rsidRPr="001217E9">
        <w:rPr>
          <w:rFonts w:ascii="Gill Sans MT" w:eastAsia="Calibri" w:hAnsi="Gill Sans MT" w:cs="Times New Roman"/>
        </w:rPr>
        <w:t xml:space="preserve">da su ispunjene obveze </w:t>
      </w:r>
      <w:r w:rsidR="00C858D6" w:rsidRPr="001217E9">
        <w:rPr>
          <w:rFonts w:ascii="Gill Sans MT" w:eastAsia="Calibri" w:hAnsi="Gill Sans MT" w:cs="Times New Roman"/>
        </w:rPr>
        <w:t>u vezi s plaćanjem javnih davanja (</w:t>
      </w:r>
      <w:r w:rsidRPr="001217E9">
        <w:rPr>
          <w:rFonts w:ascii="Gill Sans MT" w:eastAsia="Calibri" w:hAnsi="Gill Sans MT" w:cs="Times New Roman"/>
        </w:rPr>
        <w:t>ispla</w:t>
      </w:r>
      <w:r w:rsidR="00C858D6" w:rsidRPr="001217E9">
        <w:rPr>
          <w:rFonts w:ascii="Gill Sans MT" w:eastAsia="Calibri" w:hAnsi="Gill Sans MT" w:cs="Times New Roman"/>
        </w:rPr>
        <w:t>te plaća zaposlenicima, plaćanje</w:t>
      </w:r>
      <w:r w:rsidRPr="001217E9">
        <w:rPr>
          <w:rFonts w:ascii="Gill Sans MT" w:eastAsia="Calibri" w:hAnsi="Gill Sans MT" w:cs="Times New Roman"/>
        </w:rPr>
        <w:t xml:space="preserve"> doprinosa za financiranje </w:t>
      </w:r>
      <w:r w:rsidR="00C858D6" w:rsidRPr="001217E9">
        <w:rPr>
          <w:rFonts w:ascii="Gill Sans MT" w:eastAsia="Calibri" w:hAnsi="Gill Sans MT" w:cs="Times New Roman"/>
        </w:rPr>
        <w:t>obveznih osiguranja ili plaćanje</w:t>
      </w:r>
      <w:r w:rsidRPr="001217E9">
        <w:rPr>
          <w:rFonts w:ascii="Gill Sans MT" w:eastAsia="Calibri" w:hAnsi="Gill Sans MT" w:cs="Times New Roman"/>
        </w:rPr>
        <w:t xml:space="preserve"> poreza</w:t>
      </w:r>
      <w:r w:rsidR="00C858D6" w:rsidRPr="001217E9">
        <w:rPr>
          <w:rFonts w:ascii="Gill Sans MT" w:eastAsia="Calibri" w:hAnsi="Gill Sans MT" w:cs="Times New Roman"/>
        </w:rPr>
        <w:t>)</w:t>
      </w:r>
      <w:r w:rsidRPr="001217E9">
        <w:rPr>
          <w:rFonts w:ascii="Gill Sans MT" w:eastAsia="Calibri" w:hAnsi="Gill Sans MT" w:cs="Times New Roman"/>
        </w:rPr>
        <w:t xml:space="preserve"> </w:t>
      </w:r>
      <w:r w:rsidR="00C858D6" w:rsidRPr="001217E9">
        <w:rPr>
          <w:rFonts w:ascii="Gill Sans MT" w:hAnsi="Gill Sans MT" w:cs="Times New Roman"/>
        </w:rPr>
        <w:t xml:space="preserve">u skladu s </w:t>
      </w:r>
      <w:r w:rsidR="000B6C87" w:rsidRPr="001217E9">
        <w:rPr>
          <w:rFonts w:ascii="Gill Sans MT" w:hAnsi="Gill Sans MT" w:cs="Times New Roman"/>
        </w:rPr>
        <w:t xml:space="preserve">pravnim odredbama države u kojoj je osnovan </w:t>
      </w:r>
      <w:r w:rsidR="003616D5">
        <w:rPr>
          <w:rFonts w:ascii="Gill Sans MT" w:hAnsi="Gill Sans MT" w:cs="Times New Roman"/>
        </w:rPr>
        <w:t xml:space="preserve">ili registriran Prijavitelj, odnosno </w:t>
      </w:r>
      <w:r w:rsidR="00C858D6" w:rsidRPr="001217E9">
        <w:rPr>
          <w:rFonts w:ascii="Gill Sans MT" w:hAnsi="Gill Sans MT" w:cs="Times New Roman"/>
        </w:rPr>
        <w:t>pravnim odredbama Republike Hrvatske kao države u kojoj će se provoditi Ugovor o dodjeli bespovratnih sredstava</w:t>
      </w:r>
      <w:r w:rsidRPr="001217E9">
        <w:rPr>
          <w:rFonts w:ascii="Gill Sans MT" w:eastAsia="Calibri" w:hAnsi="Gill Sans MT" w:cs="Times New Roman"/>
        </w:rPr>
        <w:t>;</w:t>
      </w:r>
    </w:p>
    <w:p w:rsidR="000A4357" w:rsidRPr="001217E9" w:rsidRDefault="00275159" w:rsidP="00275159">
      <w:pPr>
        <w:numPr>
          <w:ilvl w:val="0"/>
          <w:numId w:val="5"/>
        </w:numPr>
        <w:spacing w:line="276" w:lineRule="auto"/>
        <w:jc w:val="both"/>
        <w:rPr>
          <w:rFonts w:ascii="Gill Sans MT" w:eastAsia="Calibri" w:hAnsi="Gill Sans MT" w:cs="Times New Roman"/>
        </w:rPr>
      </w:pPr>
      <w:r>
        <w:rPr>
          <w:rFonts w:ascii="Gill Sans MT" w:eastAsia="Calibri" w:hAnsi="Gill Sans MT" w:cs="Times New Roman"/>
        </w:rPr>
        <w:t>da će se P</w:t>
      </w:r>
      <w:r w:rsidR="000A4357" w:rsidRPr="001217E9">
        <w:rPr>
          <w:rFonts w:ascii="Gill Sans MT" w:eastAsia="Calibri" w:hAnsi="Gill Sans MT" w:cs="Times New Roman"/>
        </w:rPr>
        <w:t xml:space="preserve">rojekt provesti pravovremeno i u skladu sa zahtjevima utvrđenima u Uputama, </w:t>
      </w:r>
      <w:r>
        <w:rPr>
          <w:rFonts w:ascii="Gill Sans MT" w:eastAsia="Calibri" w:hAnsi="Gill Sans MT" w:cs="Times New Roman"/>
        </w:rPr>
        <w:t>odnosno da je spreman</w:t>
      </w:r>
      <w:r w:rsidRPr="00275159">
        <w:rPr>
          <w:rFonts w:ascii="Gill Sans MT" w:eastAsia="Calibri" w:hAnsi="Gill Sans MT" w:cs="Times New Roman"/>
        </w:rPr>
        <w:t xml:space="preserve"> za početak provedbe aktivnosti projekta i njihov završetak u skladu s pl</w:t>
      </w:r>
      <w:r w:rsidR="001A3ED6">
        <w:rPr>
          <w:rFonts w:ascii="Gill Sans MT" w:eastAsia="Calibri" w:hAnsi="Gill Sans MT" w:cs="Times New Roman"/>
        </w:rPr>
        <w:t>anom aktivnosti navedenim u</w:t>
      </w:r>
      <w:r w:rsidRPr="00275159">
        <w:rPr>
          <w:rFonts w:ascii="Gill Sans MT" w:eastAsia="Calibri" w:hAnsi="Gill Sans MT" w:cs="Times New Roman"/>
        </w:rPr>
        <w:t xml:space="preserve"> Obrascu projektnog prijedloga i zadanim vremenskim okvirima za prove</w:t>
      </w:r>
      <w:r w:rsidR="00881B96">
        <w:rPr>
          <w:rFonts w:ascii="Gill Sans MT" w:eastAsia="Calibri" w:hAnsi="Gill Sans MT" w:cs="Times New Roman"/>
        </w:rPr>
        <w:t>dbu projekta definiranim u točkama</w:t>
      </w:r>
      <w:r w:rsidRPr="00275159">
        <w:rPr>
          <w:rFonts w:ascii="Gill Sans MT" w:eastAsia="Calibri" w:hAnsi="Gill Sans MT" w:cs="Times New Roman"/>
        </w:rPr>
        <w:t xml:space="preserve"> 1.7</w:t>
      </w:r>
      <w:r w:rsidR="00577CAE">
        <w:rPr>
          <w:rFonts w:ascii="Gill Sans MT" w:eastAsia="Calibri" w:hAnsi="Gill Sans MT" w:cs="Times New Roman"/>
        </w:rPr>
        <w:t xml:space="preserve"> i 5.1</w:t>
      </w:r>
      <w:r w:rsidRPr="00275159">
        <w:rPr>
          <w:rFonts w:ascii="Gill Sans MT" w:eastAsia="Calibri" w:hAnsi="Gill Sans MT" w:cs="Times New Roman"/>
        </w:rPr>
        <w:t xml:space="preserve"> Uputa</w:t>
      </w:r>
      <w:r>
        <w:rPr>
          <w:rFonts w:ascii="Gill Sans MT" w:eastAsia="Calibri" w:hAnsi="Gill Sans MT" w:cs="Times New Roman"/>
        </w:rPr>
        <w:t xml:space="preserve">, </w:t>
      </w:r>
      <w:r w:rsidR="000A4357" w:rsidRPr="001217E9">
        <w:rPr>
          <w:rFonts w:ascii="Gill Sans MT" w:eastAsia="Calibri" w:hAnsi="Gill Sans MT" w:cs="Times New Roman"/>
        </w:rPr>
        <w:t xml:space="preserve">da će se osigurati učinkovita uporaba sredstava u skladu s načelima ekonomičnosti, učinkovitosti i djelotvornosti te da će se osigurati odgovarajući administrativni kapaciteti za provedbu projekta, kao i stabilni i dostatni izvori financiranja; </w:t>
      </w:r>
    </w:p>
    <w:p w:rsidR="00487BDE" w:rsidRPr="001217E9" w:rsidRDefault="000A4357" w:rsidP="000A4357">
      <w:pPr>
        <w:numPr>
          <w:ilvl w:val="0"/>
          <w:numId w:val="5"/>
        </w:numPr>
        <w:spacing w:line="276" w:lineRule="auto"/>
        <w:ind w:left="714" w:hanging="357"/>
        <w:jc w:val="both"/>
        <w:rPr>
          <w:rFonts w:ascii="Gill Sans MT" w:eastAsia="Calibri" w:hAnsi="Gill Sans MT" w:cs="Times New Roman"/>
        </w:rPr>
      </w:pPr>
      <w:r w:rsidRPr="001217E9">
        <w:rPr>
          <w:rFonts w:ascii="Gill Sans MT" w:eastAsia="Calibri" w:hAnsi="Gill Sans MT" w:cs="Times New Roman"/>
          <w:szCs w:val="24"/>
        </w:rPr>
        <w:t>da će se osigurati održivost projekta i projektnih rezultata</w:t>
      </w:r>
      <w:r w:rsidR="008E4DF1">
        <w:rPr>
          <w:rFonts w:ascii="Gill Sans MT" w:eastAsia="Calibri" w:hAnsi="Gill Sans MT" w:cs="Times New Roman"/>
          <w:szCs w:val="24"/>
        </w:rPr>
        <w:t>, odnosno</w:t>
      </w:r>
      <w:r w:rsidR="00275159" w:rsidRPr="001217E9">
        <w:rPr>
          <w:rFonts w:ascii="Gill Sans MT" w:eastAsia="Calibri" w:hAnsi="Gill Sans MT" w:cs="Times New Roman"/>
          <w:szCs w:val="24"/>
        </w:rPr>
        <w:t xml:space="preserve"> trajnost operacije na način da se neposredni učinci i rezultati ulaganja ostvareni provedbom projekta očuvaju i koriste </w:t>
      </w:r>
      <w:r w:rsidR="004E45A5">
        <w:rPr>
          <w:rFonts w:ascii="Gill Sans MT" w:eastAsia="Calibri" w:hAnsi="Gill Sans MT" w:cs="Times New Roman"/>
          <w:szCs w:val="24"/>
        </w:rPr>
        <w:t>u skladu s</w:t>
      </w:r>
      <w:r w:rsidR="00275159" w:rsidRPr="001217E9">
        <w:rPr>
          <w:rFonts w:ascii="Gill Sans MT" w:eastAsia="Calibri" w:hAnsi="Gill Sans MT" w:cs="Times New Roman"/>
          <w:szCs w:val="24"/>
        </w:rPr>
        <w:t xml:space="preserve"> ovim Pozivom</w:t>
      </w:r>
      <w:r w:rsidR="008E4DF1">
        <w:rPr>
          <w:rFonts w:ascii="Gill Sans MT" w:eastAsia="Calibri" w:hAnsi="Gill Sans MT" w:cs="Times New Roman"/>
          <w:szCs w:val="24"/>
        </w:rPr>
        <w:t xml:space="preserve"> (</w:t>
      </w:r>
      <w:r w:rsidRPr="001217E9">
        <w:rPr>
          <w:rFonts w:ascii="Gill Sans MT" w:eastAsia="Calibri" w:hAnsi="Gill Sans MT" w:cs="Times New Roman"/>
          <w:szCs w:val="24"/>
        </w:rPr>
        <w:t xml:space="preserve">u roku od pet (5) godina od završetka provedbe projekta </w:t>
      </w:r>
      <w:r w:rsidR="008E4DF1">
        <w:rPr>
          <w:rFonts w:ascii="Gill Sans MT" w:eastAsia="Calibri" w:hAnsi="Gill Sans MT" w:cs="Times New Roman"/>
          <w:szCs w:val="24"/>
        </w:rPr>
        <w:t xml:space="preserve">će se </w:t>
      </w:r>
      <w:r w:rsidRPr="001217E9">
        <w:rPr>
          <w:rFonts w:ascii="Gill Sans MT" w:eastAsia="Calibri" w:hAnsi="Gill Sans MT" w:cs="Times New Roman"/>
          <w:szCs w:val="24"/>
        </w:rPr>
        <w:t xml:space="preserve">osigurati </w:t>
      </w:r>
      <w:r w:rsidR="00487BDE" w:rsidRPr="001217E9">
        <w:rPr>
          <w:rFonts w:ascii="Gill Sans MT" w:eastAsia="Calibri" w:hAnsi="Gill Sans MT" w:cs="Times New Roman"/>
          <w:szCs w:val="24"/>
        </w:rPr>
        <w:t>da rezultati Projekta ne podliježu situacijama opisanima</w:t>
      </w:r>
      <w:r w:rsidRPr="001217E9">
        <w:rPr>
          <w:rFonts w:ascii="Gill Sans MT" w:eastAsia="Calibri" w:hAnsi="Gill Sans MT" w:cs="Times New Roman"/>
          <w:szCs w:val="24"/>
        </w:rPr>
        <w:t xml:space="preserve"> u</w:t>
      </w:r>
      <w:r w:rsidR="00EB7ECF">
        <w:rPr>
          <w:rFonts w:ascii="Gill Sans MT" w:eastAsia="Calibri" w:hAnsi="Gill Sans MT" w:cs="Times New Roman"/>
          <w:szCs w:val="24"/>
        </w:rPr>
        <w:t xml:space="preserve"> točki 2.5 Uputa</w:t>
      </w:r>
      <w:r w:rsidR="008E4DF1">
        <w:rPr>
          <w:rFonts w:ascii="Gill Sans MT" w:eastAsia="Calibri" w:hAnsi="Gill Sans MT" w:cs="Times New Roman"/>
          <w:szCs w:val="24"/>
        </w:rPr>
        <w:t>)</w:t>
      </w:r>
      <w:r w:rsidR="003B55B6" w:rsidRPr="001217E9">
        <w:rPr>
          <w:rFonts w:ascii="Gill Sans MT" w:eastAsia="Calibri" w:hAnsi="Gill Sans MT" w:cs="Times New Roman"/>
          <w:szCs w:val="24"/>
        </w:rPr>
        <w:t>;</w:t>
      </w:r>
    </w:p>
    <w:p w:rsidR="00487BDE" w:rsidRPr="001217E9" w:rsidRDefault="000A4357" w:rsidP="00487BDE">
      <w:pPr>
        <w:numPr>
          <w:ilvl w:val="0"/>
          <w:numId w:val="5"/>
        </w:numPr>
        <w:spacing w:line="276" w:lineRule="auto"/>
        <w:ind w:left="714" w:hanging="357"/>
        <w:jc w:val="both"/>
        <w:rPr>
          <w:rFonts w:ascii="Gill Sans MT" w:eastAsia="Calibri" w:hAnsi="Gill Sans MT" w:cs="Times New Roman"/>
        </w:rPr>
      </w:pPr>
      <w:r w:rsidRPr="001217E9">
        <w:rPr>
          <w:rFonts w:ascii="Gill Sans MT" w:eastAsia="Calibri" w:hAnsi="Gill Sans MT" w:cs="Times New Roman"/>
        </w:rPr>
        <w:t xml:space="preserve">da će se u roku 5 (pet) godina </w:t>
      </w:r>
      <w:r w:rsidR="00487BDE" w:rsidRPr="001217E9">
        <w:rPr>
          <w:rFonts w:ascii="Gill Sans MT" w:eastAsia="Calibri" w:hAnsi="Gill Sans MT" w:cs="Times New Roman"/>
        </w:rPr>
        <w:t>od završetka provedbe projekta</w:t>
      </w:r>
      <w:r w:rsidRPr="001217E9">
        <w:rPr>
          <w:rFonts w:ascii="Gill Sans MT" w:eastAsia="Calibri" w:hAnsi="Gill Sans MT" w:cs="Times New Roman"/>
        </w:rPr>
        <w:t xml:space="preserve"> osigurati sredstva financiranja za adekvatno i redovito održavanje opreme i druge imovine nabavljene tijekom projekta u skladu s uputama</w:t>
      </w:r>
      <w:r w:rsidR="00487BDE" w:rsidRPr="001217E9">
        <w:rPr>
          <w:rFonts w:ascii="Gill Sans MT" w:eastAsia="Calibri" w:hAnsi="Gill Sans MT" w:cs="Times New Roman"/>
        </w:rPr>
        <w:t>/preporukama</w:t>
      </w:r>
      <w:r w:rsidRPr="001217E9">
        <w:rPr>
          <w:rFonts w:ascii="Gill Sans MT" w:eastAsia="Calibri" w:hAnsi="Gill Sans MT" w:cs="Times New Roman"/>
        </w:rPr>
        <w:t xml:space="preserve"> proizvođača</w:t>
      </w:r>
      <w:r w:rsidR="00487BDE" w:rsidRPr="001217E9">
        <w:rPr>
          <w:rFonts w:ascii="Gill Sans MT" w:eastAsia="Calibri" w:hAnsi="Gill Sans MT" w:cs="Times New Roman"/>
        </w:rPr>
        <w:t xml:space="preserve">, </w:t>
      </w:r>
      <w:r w:rsidRPr="001217E9">
        <w:rPr>
          <w:rFonts w:ascii="Gill Sans MT" w:eastAsia="Calibri" w:hAnsi="Gill Sans MT" w:cs="Times New Roman"/>
        </w:rPr>
        <w:t>da će se osigurati održivost aktivnosti i rezultata zbog ostvarenja ciljanih pokazatelja utvrđenih u točki 1.3 Uputa te da neće doći do bitne izmjene projektnih rezultata uslijed promjene prirode vlasništva dijela infrastrukture</w:t>
      </w:r>
      <w:r w:rsidR="003B55B6" w:rsidRPr="001217E9">
        <w:rPr>
          <w:rFonts w:ascii="Gill Sans MT" w:eastAsia="Calibri" w:hAnsi="Gill Sans MT" w:cs="Times New Roman"/>
        </w:rPr>
        <w:t>;</w:t>
      </w:r>
    </w:p>
    <w:p w:rsidR="00016555" w:rsidRPr="001217E9" w:rsidRDefault="00016555" w:rsidP="00016555">
      <w:pPr>
        <w:numPr>
          <w:ilvl w:val="0"/>
          <w:numId w:val="5"/>
        </w:numPr>
        <w:spacing w:line="276" w:lineRule="auto"/>
        <w:ind w:left="714" w:hanging="357"/>
        <w:jc w:val="both"/>
        <w:rPr>
          <w:rFonts w:ascii="Gill Sans MT" w:eastAsia="Calibri" w:hAnsi="Gill Sans MT" w:cs="Times New Roman"/>
        </w:rPr>
      </w:pPr>
      <w:r w:rsidRPr="001217E9">
        <w:rPr>
          <w:rFonts w:ascii="Gill Sans MT" w:eastAsia="Calibri" w:hAnsi="Gill Sans MT" w:cs="Times New Roman"/>
        </w:rPr>
        <w:t xml:space="preserve">da zgrada koja je predmet energetske obnove tijekom razdoblja od 5 (pet) godina od završetka provedbe nije namijenjena za daljnju prodaju ili iznajmljivanje korisnicima koji nisu iz javnog sektora i čija djelatnost nije odgojno-obrazovna; </w:t>
      </w:r>
    </w:p>
    <w:p w:rsidR="000B2CC2" w:rsidRPr="001217E9" w:rsidRDefault="000B2CC2" w:rsidP="000B2CC2">
      <w:pPr>
        <w:numPr>
          <w:ilvl w:val="0"/>
          <w:numId w:val="5"/>
        </w:numPr>
        <w:spacing w:line="276" w:lineRule="auto"/>
        <w:ind w:left="714" w:hanging="357"/>
        <w:jc w:val="both"/>
        <w:rPr>
          <w:rFonts w:ascii="Gill Sans MT" w:eastAsia="Calibri" w:hAnsi="Gill Sans MT" w:cs="Times New Roman"/>
        </w:rPr>
      </w:pPr>
      <w:r w:rsidRPr="001217E9">
        <w:rPr>
          <w:rFonts w:ascii="Gill Sans MT" w:eastAsia="Calibri" w:hAnsi="Gill Sans MT" w:cs="Times New Roman"/>
        </w:rPr>
        <w:t xml:space="preserve">da je u 2016. godini ostvaren prihod od ______________, na temelju Izvještaja o prihodima i rashodima korisnika proračuna te da na zgradi koja je predmet financiranja Projektom, u prethodnoj fiskalnoj godini iz komercijalne djelatnosti nije ostvareno više od 5% prihoda; </w:t>
      </w:r>
    </w:p>
    <w:p w:rsidR="00070AD6" w:rsidRPr="001217E9" w:rsidRDefault="00070AD6" w:rsidP="00070AD6">
      <w:pPr>
        <w:numPr>
          <w:ilvl w:val="0"/>
          <w:numId w:val="5"/>
        </w:numPr>
        <w:spacing w:line="276" w:lineRule="auto"/>
        <w:ind w:left="714" w:hanging="357"/>
        <w:jc w:val="both"/>
        <w:rPr>
          <w:rFonts w:ascii="Gill Sans MT" w:eastAsia="Calibri" w:hAnsi="Gill Sans MT" w:cs="Times New Roman"/>
        </w:rPr>
      </w:pPr>
      <w:r w:rsidRPr="001217E9">
        <w:rPr>
          <w:rFonts w:ascii="Gill Sans MT" w:eastAsia="Calibri" w:hAnsi="Gill Sans MT" w:cs="Times New Roman"/>
        </w:rPr>
        <w:t>da će se Projekt provesti u skladu s ciljevima OPKK, Prioritetnom osi 4, Investicijskim prioritetom 4c, Specifičnim ciljem 4c1 te da odgovara ciljevima Poziva;</w:t>
      </w:r>
    </w:p>
    <w:p w:rsidR="00070AD6" w:rsidRPr="001217E9" w:rsidRDefault="00070AD6" w:rsidP="00070AD6">
      <w:pPr>
        <w:pStyle w:val="Odlomakpopisa"/>
        <w:numPr>
          <w:ilvl w:val="0"/>
          <w:numId w:val="5"/>
        </w:numPr>
        <w:spacing w:line="276" w:lineRule="auto"/>
        <w:ind w:left="714" w:hanging="357"/>
        <w:jc w:val="both"/>
        <w:rPr>
          <w:rFonts w:ascii="Gill Sans MT" w:eastAsia="Calibri" w:hAnsi="Gill Sans MT" w:cs="Times New Roman"/>
        </w:rPr>
      </w:pPr>
      <w:r w:rsidRPr="001217E9">
        <w:rPr>
          <w:rFonts w:ascii="Gill Sans MT" w:eastAsia="Calibri" w:hAnsi="Gill Sans MT" w:cs="Times New Roman"/>
        </w:rPr>
        <w:t>da Projekt ne uključuje aktivnosti koje su bile dio operacije koja je, ili je trebala biti, podložna postupku povrata sredstava (u skladu s člankom 125. stavkom 3(f) Uredbe (EU) br. 1303/2013) nakon promjene proizvodne aktivnosti izvan programskog područja;</w:t>
      </w:r>
    </w:p>
    <w:p w:rsidR="00070AD6" w:rsidRPr="001217E9" w:rsidRDefault="00070AD6" w:rsidP="00070AD6">
      <w:pPr>
        <w:numPr>
          <w:ilvl w:val="0"/>
          <w:numId w:val="5"/>
        </w:numPr>
        <w:spacing w:line="276" w:lineRule="auto"/>
        <w:ind w:left="714" w:hanging="357"/>
        <w:jc w:val="both"/>
        <w:rPr>
          <w:rFonts w:ascii="Gill Sans MT" w:eastAsia="Calibri" w:hAnsi="Gill Sans MT" w:cs="Times New Roman"/>
        </w:rPr>
      </w:pPr>
      <w:r w:rsidRPr="001217E9">
        <w:rPr>
          <w:rFonts w:ascii="Gill Sans MT" w:eastAsia="Calibri" w:hAnsi="Gill Sans MT" w:cs="Times New Roman"/>
        </w:rPr>
        <w:t>da je Projekt u skladu s odredbama svih relevantnih nacionalnih zakonodavnih akata;</w:t>
      </w:r>
    </w:p>
    <w:p w:rsidR="00070AD6" w:rsidRPr="001217E9" w:rsidRDefault="00070AD6" w:rsidP="00070AD6">
      <w:pPr>
        <w:numPr>
          <w:ilvl w:val="0"/>
          <w:numId w:val="5"/>
        </w:numPr>
        <w:spacing w:line="276" w:lineRule="auto"/>
        <w:jc w:val="both"/>
        <w:rPr>
          <w:rFonts w:ascii="Gill Sans MT" w:eastAsia="Calibri" w:hAnsi="Gill Sans MT" w:cs="Times New Roman"/>
        </w:rPr>
      </w:pPr>
      <w:r w:rsidRPr="001217E9">
        <w:rPr>
          <w:rFonts w:ascii="Gill Sans MT" w:eastAsia="Calibri" w:hAnsi="Gill Sans MT" w:cs="Times New Roman"/>
        </w:rPr>
        <w:t>da je Projekt u trenutku podnošenja projektnog prijedloga</w:t>
      </w:r>
      <w:r w:rsidRPr="001217E9">
        <w:t xml:space="preserve"> </w:t>
      </w:r>
      <w:r w:rsidRPr="001217E9">
        <w:rPr>
          <w:rFonts w:ascii="Gill Sans MT" w:eastAsia="Calibri" w:hAnsi="Gill Sans MT" w:cs="Times New Roman"/>
        </w:rPr>
        <w:t>za aktivnosti izrade projektne dokumentacije (</w:t>
      </w:r>
      <w:r w:rsidR="00175414">
        <w:rPr>
          <w:rFonts w:ascii="Gill Sans MT" w:eastAsia="Calibri" w:hAnsi="Gill Sans MT" w:cs="Times New Roman"/>
        </w:rPr>
        <w:t>odnosi se na aktivnosti pod naslovom I. Projektna dokumentacija točke 2.7 Uputa</w:t>
      </w:r>
      <w:r w:rsidRPr="001217E9">
        <w:rPr>
          <w:rFonts w:ascii="Gill Sans MT" w:eastAsia="Calibri" w:hAnsi="Gill Sans MT" w:cs="Times New Roman"/>
        </w:rPr>
        <w:t>) 100% fizički i financijski završen;</w:t>
      </w:r>
    </w:p>
    <w:p w:rsidR="00070AD6" w:rsidRDefault="00070AD6" w:rsidP="00070AD6">
      <w:pPr>
        <w:numPr>
          <w:ilvl w:val="0"/>
          <w:numId w:val="5"/>
        </w:numPr>
        <w:spacing w:line="276" w:lineRule="auto"/>
        <w:ind w:left="714" w:hanging="357"/>
        <w:jc w:val="both"/>
        <w:rPr>
          <w:rFonts w:ascii="Gill Sans MT" w:eastAsia="Calibri" w:hAnsi="Gill Sans MT" w:cs="Times New Roman"/>
        </w:rPr>
      </w:pPr>
      <w:r w:rsidRPr="001217E9">
        <w:rPr>
          <w:rFonts w:ascii="Gill Sans MT" w:eastAsia="Calibri" w:hAnsi="Gill Sans MT" w:cs="Times New Roman"/>
        </w:rPr>
        <w:t xml:space="preserve">da Projekt u trenutku podnošenja projektnog prijedloga za aktivnosti provedbe energetske obnove </w:t>
      </w:r>
      <w:r w:rsidR="00175414">
        <w:rPr>
          <w:rFonts w:ascii="Gill Sans MT" w:eastAsia="Calibri" w:hAnsi="Gill Sans MT" w:cs="Times New Roman"/>
        </w:rPr>
        <w:t xml:space="preserve">(odnosi se na aktivnosti pod naslovom II. Energetska obnova točke 2.7 Uputa) </w:t>
      </w:r>
      <w:r w:rsidRPr="001217E9">
        <w:rPr>
          <w:rFonts w:ascii="Gill Sans MT" w:eastAsia="Calibri" w:hAnsi="Gill Sans MT" w:cs="Times New Roman"/>
        </w:rPr>
        <w:t>nije fizički niti financijski završen, odnosno provedba Projekta na dan objave ovog Poziva nije prešla 50% gotovosti (financijske izvršeno</w:t>
      </w:r>
      <w:r w:rsidR="000B2CC2">
        <w:rPr>
          <w:rFonts w:ascii="Gill Sans MT" w:eastAsia="Calibri" w:hAnsi="Gill Sans MT" w:cs="Times New Roman"/>
        </w:rPr>
        <w:t>sti svih ugovora na Projektu); u</w:t>
      </w:r>
      <w:r w:rsidRPr="001217E9">
        <w:rPr>
          <w:rFonts w:ascii="Gill Sans MT" w:eastAsia="Calibri" w:hAnsi="Gill Sans MT" w:cs="Times New Roman"/>
        </w:rPr>
        <w:t>koliko se Projekt sastoji od više ugovora, pojedinačni ugovori ne smiju premašivati 80% gotovosti (financijske izvršenosti);</w:t>
      </w:r>
    </w:p>
    <w:p w:rsidR="00EF29F2" w:rsidRDefault="00EF29F2" w:rsidP="000B2CC2">
      <w:pPr>
        <w:numPr>
          <w:ilvl w:val="0"/>
          <w:numId w:val="5"/>
        </w:numPr>
        <w:spacing w:line="276" w:lineRule="auto"/>
        <w:jc w:val="both"/>
        <w:rPr>
          <w:rFonts w:ascii="Gill Sans MT" w:eastAsia="Calibri" w:hAnsi="Gill Sans MT" w:cs="Times New Roman"/>
        </w:rPr>
      </w:pPr>
      <w:r>
        <w:rPr>
          <w:rFonts w:ascii="Gill Sans MT" w:eastAsia="Calibri" w:hAnsi="Gill Sans MT" w:cs="Times New Roman"/>
        </w:rPr>
        <w:t>da se Projekt</w:t>
      </w:r>
      <w:r w:rsidRPr="00EF29F2">
        <w:rPr>
          <w:rFonts w:ascii="Gill Sans MT" w:eastAsia="Calibri" w:hAnsi="Gill Sans MT" w:cs="Times New Roman"/>
        </w:rPr>
        <w:t>, na način opisan u projektnom prijedlogu, ne bi mogao provesti bez potpore iz OPKK-a</w:t>
      </w:r>
      <w:r w:rsidR="000B2CC2">
        <w:rPr>
          <w:rFonts w:ascii="Gill Sans MT" w:eastAsia="Calibri" w:hAnsi="Gill Sans MT" w:cs="Times New Roman"/>
        </w:rPr>
        <w:t xml:space="preserve"> (</w:t>
      </w:r>
      <w:r w:rsidR="000B2CC2" w:rsidRPr="000B2CC2">
        <w:rPr>
          <w:rFonts w:ascii="Gill Sans MT" w:eastAsia="Calibri" w:hAnsi="Gill Sans MT" w:cs="Times New Roman"/>
        </w:rPr>
        <w:t>potvrđujem da, u dijelu u kojem tražim sufinanciranje iz Fondova u predmetnom postupku dodjele bespovratnih sredstava, nemam osigurana sredstva za provedbu projekta na način, u opsegu i vremenskom okviru kako je opisano u projektnom prijedlogu, odnosno potporom iz OPKK-a osigurava se dodana vrijednost, bilo u opsegu ili kvaliteti aktivnosti, ili u pogledu vremena potrebnog za ostvarenje cilja/ciljeva projekta</w:t>
      </w:r>
      <w:r w:rsidR="000B2CC2">
        <w:rPr>
          <w:rFonts w:ascii="Gill Sans MT" w:eastAsia="Calibri" w:hAnsi="Gill Sans MT" w:cs="Times New Roman"/>
        </w:rPr>
        <w:t>)</w:t>
      </w:r>
      <w:r>
        <w:rPr>
          <w:rFonts w:ascii="Gill Sans MT" w:eastAsia="Calibri" w:hAnsi="Gill Sans MT" w:cs="Times New Roman"/>
        </w:rPr>
        <w:t>;</w:t>
      </w:r>
    </w:p>
    <w:p w:rsidR="00070AD6" w:rsidRPr="001217E9" w:rsidRDefault="00070AD6" w:rsidP="00070AD6">
      <w:pPr>
        <w:numPr>
          <w:ilvl w:val="0"/>
          <w:numId w:val="5"/>
        </w:numPr>
        <w:spacing w:line="276" w:lineRule="auto"/>
        <w:ind w:left="714" w:hanging="357"/>
        <w:jc w:val="both"/>
        <w:rPr>
          <w:rFonts w:ascii="Gill Sans MT" w:eastAsia="Calibri" w:hAnsi="Gill Sans MT" w:cs="Times New Roman"/>
        </w:rPr>
      </w:pPr>
      <w:r w:rsidRPr="001217E9">
        <w:rPr>
          <w:rFonts w:ascii="Gill Sans MT" w:eastAsia="Calibri" w:hAnsi="Gill Sans MT" w:cs="Times New Roman"/>
        </w:rPr>
        <w:t xml:space="preserve">da će se Projekt provoditi u suglasnosti s horizontalnim politikama EU te drugim relevantnim politikama Unije: projekt ni u kojem slučaju neće dovoditi do diskriminacije na temelju spola, rasne ili etičke pripadnosti, religije ili vjere, invaliditeta, dobi ili spolne orijentacije tijekom različitih faza provedbe projekta te će odgovarajući koraci biti poduzeti kako bi se tijekom svih faza provedbe Projekta spriječila bilo kakva diskriminacija; projekt će biti u skladu s principima održivog razvoja i zaštite okoliša te stvoriti neutralan ili pozitivan utjecaj na okoliš; </w:t>
      </w:r>
    </w:p>
    <w:p w:rsidR="006B75C1" w:rsidRPr="001217E9" w:rsidRDefault="006B75C1" w:rsidP="007D7654">
      <w:pPr>
        <w:numPr>
          <w:ilvl w:val="0"/>
          <w:numId w:val="5"/>
        </w:numPr>
        <w:spacing w:line="276" w:lineRule="auto"/>
        <w:ind w:left="714" w:hanging="357"/>
        <w:jc w:val="both"/>
        <w:rPr>
          <w:rFonts w:ascii="Gill Sans MT" w:eastAsia="Calibri" w:hAnsi="Gill Sans MT" w:cs="Times New Roman"/>
        </w:rPr>
      </w:pPr>
      <w:r w:rsidRPr="001217E9">
        <w:rPr>
          <w:rFonts w:ascii="Gill Sans MT" w:eastAsia="Calibri" w:hAnsi="Gill Sans MT" w:cs="Times New Roman"/>
        </w:rPr>
        <w:t>da se već ne ostvaruje niti da će se u razdoblju od 3 (tri) godine po završetku provedbe projekta Prijavitelj prijaviti za ostvarivanje prava na zajamčenu tarifu (zajamčenu otkupnu cijenu) za mjere proizvodnje energije iz obnovljivih izvora koje se prijavljuju za financiranje u sklopu ovog P</w:t>
      </w:r>
      <w:r w:rsidR="00016555">
        <w:rPr>
          <w:rFonts w:ascii="Gill Sans MT" w:eastAsia="Calibri" w:hAnsi="Gill Sans MT" w:cs="Times New Roman"/>
        </w:rPr>
        <w:t>oziv</w:t>
      </w:r>
      <w:r w:rsidRPr="001217E9">
        <w:rPr>
          <w:rFonts w:ascii="Gill Sans MT" w:eastAsia="Calibri" w:hAnsi="Gill Sans MT" w:cs="Times New Roman"/>
        </w:rPr>
        <w:t>a</w:t>
      </w:r>
      <w:r w:rsidR="003B3E50" w:rsidRPr="001217E9">
        <w:rPr>
          <w:rFonts w:ascii="Gill Sans MT" w:eastAsia="Calibri" w:hAnsi="Gill Sans MT" w:cs="Times New Roman"/>
        </w:rPr>
        <w:t xml:space="preserve">, kao i da će </w:t>
      </w:r>
      <w:r w:rsidR="00070AD6" w:rsidRPr="001217E9">
        <w:rPr>
          <w:rFonts w:ascii="Gill Sans MT" w:eastAsia="Calibri" w:hAnsi="Gill Sans MT" w:cs="Times New Roman"/>
        </w:rPr>
        <w:t>se proizvedena električna energija</w:t>
      </w:r>
      <w:r w:rsidR="003B3E50" w:rsidRPr="001217E9">
        <w:rPr>
          <w:rFonts w:ascii="Gill Sans MT" w:eastAsia="Calibri" w:hAnsi="Gill Sans MT" w:cs="Times New Roman"/>
        </w:rPr>
        <w:t xml:space="preserve"> iz obnovljivih izvora energije koristiti isključivo za potrebe energetske funkcionalne cjeline koja je predmet projektnog prijedloga</w:t>
      </w:r>
      <w:r w:rsidRPr="001217E9">
        <w:rPr>
          <w:rFonts w:ascii="Gill Sans MT" w:eastAsia="Calibri" w:hAnsi="Gill Sans MT" w:cs="Times New Roman"/>
        </w:rPr>
        <w:t>;</w:t>
      </w:r>
      <w:r w:rsidR="00FE2D87" w:rsidRPr="001217E9">
        <w:rPr>
          <w:rFonts w:ascii="Gill Sans MT" w:eastAsia="Calibri" w:hAnsi="Gill Sans MT" w:cs="Times New Roman"/>
        </w:rPr>
        <w:t xml:space="preserve"> </w:t>
      </w:r>
    </w:p>
    <w:p w:rsidR="006B75C1" w:rsidRPr="001217E9" w:rsidRDefault="006B75C1" w:rsidP="007D7654">
      <w:pPr>
        <w:numPr>
          <w:ilvl w:val="0"/>
          <w:numId w:val="5"/>
        </w:numPr>
        <w:spacing w:line="276" w:lineRule="auto"/>
        <w:ind w:left="714" w:hanging="357"/>
        <w:jc w:val="both"/>
        <w:rPr>
          <w:rFonts w:ascii="Gill Sans MT" w:eastAsia="Calibri" w:hAnsi="Gill Sans MT" w:cs="Times New Roman"/>
        </w:rPr>
      </w:pPr>
      <w:r w:rsidRPr="001217E9">
        <w:rPr>
          <w:rFonts w:ascii="Gill Sans MT" w:eastAsia="Calibri" w:hAnsi="Gill Sans MT" w:cs="Times New Roman"/>
        </w:rPr>
        <w:t>da će se i nakon dovršetka energetske obnove zgrade provesti energets</w:t>
      </w:r>
      <w:r w:rsidR="00CD54AA" w:rsidRPr="001217E9">
        <w:rPr>
          <w:rFonts w:ascii="Gill Sans MT" w:eastAsia="Calibri" w:hAnsi="Gill Sans MT" w:cs="Times New Roman"/>
        </w:rPr>
        <w:t xml:space="preserve">ki pregled zgrade te </w:t>
      </w:r>
      <w:r w:rsidR="00881B96">
        <w:rPr>
          <w:rFonts w:ascii="Gill Sans MT" w:eastAsia="Calibri" w:hAnsi="Gill Sans MT" w:cs="Times New Roman"/>
        </w:rPr>
        <w:t>dostaviti</w:t>
      </w:r>
      <w:r w:rsidR="00CD54AA" w:rsidRPr="001217E9">
        <w:rPr>
          <w:rFonts w:ascii="Gill Sans MT" w:eastAsia="Calibri" w:hAnsi="Gill Sans MT" w:cs="Times New Roman"/>
        </w:rPr>
        <w:t xml:space="preserve"> i</w:t>
      </w:r>
      <w:r w:rsidRPr="001217E9">
        <w:rPr>
          <w:rFonts w:ascii="Gill Sans MT" w:eastAsia="Calibri" w:hAnsi="Gill Sans MT" w:cs="Times New Roman"/>
        </w:rPr>
        <w:t>zvješće o energetskom pregledu i energetski certifikat nakon izrade završnog izvješća nadzornog inženjera, a prije slanja završnog izvješća o provedbi projekta, odnosno prije završnog zahtjeva za nadoknadom sredstava;</w:t>
      </w:r>
    </w:p>
    <w:p w:rsidR="006B75C1" w:rsidRDefault="006B75C1" w:rsidP="007D7654">
      <w:pPr>
        <w:numPr>
          <w:ilvl w:val="0"/>
          <w:numId w:val="5"/>
        </w:numPr>
        <w:spacing w:line="276" w:lineRule="auto"/>
        <w:ind w:left="714" w:hanging="357"/>
        <w:jc w:val="both"/>
        <w:rPr>
          <w:rFonts w:ascii="Gill Sans MT" w:eastAsia="Calibri" w:hAnsi="Gill Sans MT" w:cs="Times New Roman"/>
        </w:rPr>
      </w:pPr>
      <w:r w:rsidRPr="001217E9">
        <w:rPr>
          <w:rFonts w:ascii="Gill Sans MT" w:eastAsia="Calibri" w:hAnsi="Gill Sans MT" w:cs="Times New Roman"/>
        </w:rPr>
        <w:t xml:space="preserve">da je u sklopu projektnog prijedloga dostavljena </w:t>
      </w:r>
      <w:r w:rsidR="006135D0" w:rsidRPr="001217E9">
        <w:rPr>
          <w:rFonts w:ascii="Gill Sans MT" w:eastAsia="Calibri" w:hAnsi="Gill Sans MT" w:cs="Times New Roman"/>
        </w:rPr>
        <w:t xml:space="preserve">sva potrebna </w:t>
      </w:r>
      <w:r w:rsidRPr="001217E9">
        <w:rPr>
          <w:rFonts w:ascii="Gill Sans MT" w:eastAsia="Calibri" w:hAnsi="Gill Sans MT" w:cs="Times New Roman"/>
        </w:rPr>
        <w:t xml:space="preserve">dokumentacija navedena u Uputama za prijavitelje i da je ista u potpunosti usklađena sa zahtjevima iz Uputa za prijavitelje, da su podaci sadržani u dokumentaciji projektnog prijedloga u postupku dodjele bespovratnih sredstava istiniti i točni te da sam upoznat s činjenicom da projektni prijedlog može biti </w:t>
      </w:r>
      <w:r w:rsidR="0095121F" w:rsidRPr="001217E9">
        <w:rPr>
          <w:rFonts w:ascii="Gill Sans MT" w:eastAsia="Calibri" w:hAnsi="Gill Sans MT" w:cs="Times New Roman"/>
        </w:rPr>
        <w:t>isključen</w:t>
      </w:r>
      <w:r w:rsidRPr="001217E9">
        <w:rPr>
          <w:rFonts w:ascii="Gill Sans MT" w:eastAsia="Calibri" w:hAnsi="Gill Sans MT" w:cs="Times New Roman"/>
        </w:rPr>
        <w:t xml:space="preserve"> ako se ne dostave svi traženi podaci (uključujući i ovu Izjavu), te da će izvornici bit</w:t>
      </w:r>
      <w:r w:rsidR="00BA4847" w:rsidRPr="001217E9">
        <w:rPr>
          <w:rFonts w:ascii="Gill Sans MT" w:eastAsia="Calibri" w:hAnsi="Gill Sans MT" w:cs="Times New Roman"/>
        </w:rPr>
        <w:t>i dostavljeni odmah po zahtjevu;</w:t>
      </w:r>
    </w:p>
    <w:p w:rsidR="00275159" w:rsidRPr="00275159" w:rsidRDefault="00275159" w:rsidP="00275159">
      <w:pPr>
        <w:numPr>
          <w:ilvl w:val="0"/>
          <w:numId w:val="5"/>
        </w:numPr>
        <w:spacing w:line="276" w:lineRule="auto"/>
        <w:jc w:val="both"/>
        <w:rPr>
          <w:rFonts w:ascii="Gill Sans MT" w:eastAsia="Calibri" w:hAnsi="Gill Sans MT" w:cs="Times New Roman"/>
        </w:rPr>
      </w:pPr>
      <w:r w:rsidRPr="00275159">
        <w:rPr>
          <w:rFonts w:ascii="Gill Sans MT" w:eastAsia="Calibri" w:hAnsi="Gill Sans MT" w:cs="Times New Roman"/>
        </w:rPr>
        <w:t>da su uz prijavu dostavljeni važeći dokazi o pravnom statusu te se obvezujem da ću svaku od izmjena pravnog statusa u roku od 5 (pet) godina od završetka provedbe projekta prijaviti Posredničkom tijelu razine 1 i Posredničkom tijelu razine 2 u roku od 10 (deset) radnih dana;</w:t>
      </w:r>
    </w:p>
    <w:p w:rsidR="00275159" w:rsidRPr="00275159" w:rsidRDefault="00275159" w:rsidP="00275159">
      <w:pPr>
        <w:numPr>
          <w:ilvl w:val="0"/>
          <w:numId w:val="5"/>
        </w:numPr>
        <w:spacing w:line="276" w:lineRule="auto"/>
        <w:jc w:val="both"/>
        <w:rPr>
          <w:rFonts w:ascii="Gill Sans MT" w:eastAsia="Calibri" w:hAnsi="Gill Sans MT" w:cs="Times New Roman"/>
        </w:rPr>
      </w:pPr>
      <w:r w:rsidRPr="00275159">
        <w:rPr>
          <w:rFonts w:ascii="Gill Sans MT" w:eastAsia="Calibri" w:hAnsi="Gill Sans MT" w:cs="Times New Roman"/>
        </w:rPr>
        <w:t>da se podaci navedeni u ovoj prijavi mogu obraditi i pohraniti u računalnom sustavu praćenja i obavještavanja vezanog za strukturnu pomoć EU-a;</w:t>
      </w:r>
    </w:p>
    <w:p w:rsidR="00275159" w:rsidRPr="00275159" w:rsidRDefault="00275159" w:rsidP="00275159">
      <w:pPr>
        <w:numPr>
          <w:ilvl w:val="0"/>
          <w:numId w:val="5"/>
        </w:numPr>
        <w:spacing w:line="276" w:lineRule="auto"/>
        <w:jc w:val="both"/>
        <w:rPr>
          <w:rFonts w:ascii="Gill Sans MT" w:eastAsia="Calibri" w:hAnsi="Gill Sans MT" w:cs="Times New Roman"/>
        </w:rPr>
      </w:pPr>
      <w:r w:rsidRPr="00275159">
        <w:rPr>
          <w:rFonts w:ascii="Gill Sans MT" w:eastAsia="Calibri" w:hAnsi="Gill Sans MT" w:cs="Times New Roman"/>
        </w:rPr>
        <w:t>da osnovne informacije o projektnom prijedlogu (naziv prijavitelja, naziv projekta, naziv partnera, sažetak projekta, jedinstveni broj prijave i zatra</w:t>
      </w:r>
      <w:r w:rsidR="00A912F0">
        <w:rPr>
          <w:rFonts w:ascii="Gill Sans MT" w:eastAsia="Calibri" w:hAnsi="Gill Sans MT" w:cs="Times New Roman"/>
        </w:rPr>
        <w:t>ženi iznos) mogu biti objavljene</w:t>
      </w:r>
      <w:r w:rsidRPr="00275159">
        <w:rPr>
          <w:rFonts w:ascii="Gill Sans MT" w:eastAsia="Calibri" w:hAnsi="Gill Sans MT" w:cs="Times New Roman"/>
        </w:rPr>
        <w:t xml:space="preserve"> na web stranici </w:t>
      </w:r>
      <w:r w:rsidRPr="00275159">
        <w:rPr>
          <w:rFonts w:ascii="Gill Sans MT" w:eastAsia="Calibri" w:hAnsi="Gill Sans MT" w:cs="Times New Roman"/>
          <w:color w:val="0070C0"/>
          <w:u w:val="single"/>
        </w:rPr>
        <w:t>www.strukturnifondovi.hr</w:t>
      </w:r>
      <w:r w:rsidRPr="00275159">
        <w:rPr>
          <w:rFonts w:ascii="Gill Sans MT" w:eastAsia="Calibri" w:hAnsi="Gill Sans MT" w:cs="Times New Roman"/>
        </w:rPr>
        <w:t>;</w:t>
      </w:r>
    </w:p>
    <w:p w:rsidR="001B2665" w:rsidRPr="001217E9" w:rsidRDefault="006B75C1" w:rsidP="007D7654">
      <w:pPr>
        <w:pStyle w:val="Odlomakpopisa"/>
        <w:numPr>
          <w:ilvl w:val="0"/>
          <w:numId w:val="5"/>
        </w:numPr>
        <w:spacing w:after="200" w:line="276" w:lineRule="auto"/>
        <w:ind w:left="714" w:hanging="357"/>
        <w:jc w:val="both"/>
        <w:rPr>
          <w:rFonts w:ascii="Gill Sans MT" w:eastAsia="Calibri" w:hAnsi="Gill Sans MT" w:cs="Times New Roman"/>
        </w:rPr>
      </w:pPr>
      <w:r w:rsidRPr="001217E9">
        <w:rPr>
          <w:rFonts w:ascii="Gill Sans MT" w:eastAsia="Calibri" w:hAnsi="Gill Sans MT" w:cs="Times New Roman"/>
        </w:rPr>
        <w:t xml:space="preserve">da se PDV u računima za utvrđivanje opravdanih troškova Projekta </w:t>
      </w:r>
      <w:r w:rsidRPr="001217E9">
        <w:rPr>
          <w:rFonts w:ascii="Gill Sans MT" w:eastAsia="Calibri" w:hAnsi="Gill Sans MT" w:cs="Times New Roman"/>
          <w:b/>
        </w:rPr>
        <w:t>koristi / ne koristi</w:t>
      </w:r>
      <w:r w:rsidRPr="001217E9">
        <w:rPr>
          <w:rFonts w:ascii="Gill Sans MT" w:eastAsia="Calibri" w:hAnsi="Gill Sans MT" w:cs="Times New Roman"/>
        </w:rPr>
        <w:t xml:space="preserve"> (</w:t>
      </w:r>
      <w:r w:rsidRPr="001217E9">
        <w:rPr>
          <w:rFonts w:ascii="Gill Sans MT" w:eastAsia="Calibri" w:hAnsi="Gill Sans MT" w:cs="Times New Roman"/>
          <w:i/>
        </w:rPr>
        <w:t>zaokružiti</w:t>
      </w:r>
      <w:r w:rsidRPr="001217E9">
        <w:rPr>
          <w:rFonts w:ascii="Gill Sans MT" w:eastAsia="Calibri" w:hAnsi="Gill Sans MT" w:cs="Times New Roman"/>
        </w:rPr>
        <w:t>) kao pr</w:t>
      </w:r>
      <w:r w:rsidR="00BA4847" w:rsidRPr="001217E9">
        <w:rPr>
          <w:rFonts w:ascii="Gill Sans MT" w:eastAsia="Calibri" w:hAnsi="Gill Sans MT" w:cs="Times New Roman"/>
        </w:rPr>
        <w:t>etporez u obračunskom razdoblju;</w:t>
      </w:r>
    </w:p>
    <w:p w:rsidR="007D7654" w:rsidRPr="001217E9" w:rsidRDefault="007D7654" w:rsidP="007D7654">
      <w:pPr>
        <w:pStyle w:val="Odlomakpopisa"/>
        <w:spacing w:after="200" w:line="276" w:lineRule="auto"/>
        <w:ind w:left="714"/>
        <w:jc w:val="both"/>
        <w:rPr>
          <w:rFonts w:ascii="Gill Sans MT" w:eastAsia="Calibri" w:hAnsi="Gill Sans MT" w:cs="Times New Roman"/>
          <w:sz w:val="16"/>
          <w:szCs w:val="16"/>
        </w:rPr>
      </w:pPr>
    </w:p>
    <w:p w:rsidR="007D7654" w:rsidRPr="001217E9" w:rsidRDefault="007D7654" w:rsidP="007D7654">
      <w:pPr>
        <w:pStyle w:val="Odlomakpopisa"/>
        <w:numPr>
          <w:ilvl w:val="0"/>
          <w:numId w:val="5"/>
        </w:numPr>
        <w:spacing w:after="200" w:line="276" w:lineRule="auto"/>
        <w:ind w:left="714" w:hanging="357"/>
        <w:jc w:val="both"/>
        <w:rPr>
          <w:rFonts w:ascii="Gill Sans MT" w:eastAsia="Calibri" w:hAnsi="Gill Sans MT" w:cs="Times New Roman"/>
        </w:rPr>
      </w:pPr>
      <w:r w:rsidRPr="001217E9">
        <w:rPr>
          <w:rFonts w:ascii="Gill Sans MT" w:hAnsi="Gill Sans MT" w:cs="Times New Roman"/>
          <w:lang w:eastAsia="zh-CN"/>
        </w:rPr>
        <w:t xml:space="preserve">da </w:t>
      </w:r>
      <w:r w:rsidR="003616D5">
        <w:rPr>
          <w:rFonts w:ascii="Gill Sans MT" w:hAnsi="Gill Sans MT" w:cs="Times New Roman"/>
          <w:lang w:eastAsia="zh-CN"/>
        </w:rPr>
        <w:t>nisu dostavljeni lažni podatci</w:t>
      </w:r>
      <w:r w:rsidRPr="001217E9">
        <w:rPr>
          <w:rFonts w:ascii="Gill Sans MT" w:hAnsi="Gill Sans MT" w:cs="Times New Roman"/>
          <w:lang w:eastAsia="zh-CN"/>
        </w:rPr>
        <w:t xml:space="preserve"> pri dostavi dokumenata;</w:t>
      </w:r>
    </w:p>
    <w:p w:rsidR="007D7654" w:rsidRPr="001217E9" w:rsidRDefault="007D7654" w:rsidP="007D7654">
      <w:pPr>
        <w:pStyle w:val="Odlomakpopisa"/>
        <w:spacing w:after="200" w:line="276" w:lineRule="auto"/>
        <w:ind w:left="714"/>
        <w:jc w:val="both"/>
        <w:rPr>
          <w:rFonts w:ascii="Gill Sans MT" w:eastAsia="Calibri" w:hAnsi="Gill Sans MT" w:cs="Times New Roman"/>
          <w:sz w:val="16"/>
          <w:szCs w:val="16"/>
        </w:rPr>
      </w:pPr>
    </w:p>
    <w:p w:rsidR="007D7654" w:rsidRPr="001217E9" w:rsidRDefault="007D7654" w:rsidP="007D7654">
      <w:pPr>
        <w:pStyle w:val="Odlomakpopisa"/>
        <w:numPr>
          <w:ilvl w:val="0"/>
          <w:numId w:val="5"/>
        </w:numPr>
        <w:spacing w:line="276" w:lineRule="auto"/>
        <w:ind w:left="714" w:hanging="357"/>
        <w:jc w:val="both"/>
        <w:rPr>
          <w:rFonts w:ascii="Gill Sans MT" w:eastAsia="Calibri" w:hAnsi="Gill Sans MT" w:cs="Times New Roman"/>
        </w:rPr>
      </w:pPr>
      <w:r w:rsidRPr="001217E9">
        <w:rPr>
          <w:rFonts w:ascii="Gill Sans MT" w:hAnsi="Gill Sans MT" w:cs="Times New Roman"/>
        </w:rPr>
        <w:t xml:space="preserve">da </w:t>
      </w:r>
      <w:r w:rsidR="003616D5">
        <w:rPr>
          <w:rFonts w:ascii="Gill Sans MT" w:hAnsi="Gill Sans MT" w:cs="Times New Roman"/>
        </w:rPr>
        <w:t>nisam u</w:t>
      </w:r>
      <w:r w:rsidRPr="001217E9">
        <w:rPr>
          <w:rFonts w:ascii="Gill Sans MT" w:hAnsi="Gill Sans MT" w:cs="Times New Roman"/>
        </w:rPr>
        <w:t xml:space="preserve"> sukobu interesa u predmetnom postupku dodjele bespovratnih sredstava.</w:t>
      </w:r>
    </w:p>
    <w:p w:rsidR="008F3C18" w:rsidRPr="001217E9" w:rsidRDefault="008F3C18" w:rsidP="008F3C18">
      <w:pPr>
        <w:spacing w:after="200" w:line="276" w:lineRule="auto"/>
        <w:jc w:val="both"/>
        <w:rPr>
          <w:rFonts w:ascii="Gill Sans MT" w:eastAsia="SimSun" w:hAnsi="Gill Sans MT" w:cs="Times New Roman"/>
          <w:lang w:eastAsia="hr-HR"/>
        </w:rPr>
      </w:pPr>
      <w:r w:rsidRPr="001217E9">
        <w:rPr>
          <w:rFonts w:ascii="Gill Sans MT" w:eastAsia="SimSun" w:hAnsi="Gill Sans MT" w:cs="Times New Roman"/>
          <w:lang w:eastAsia="hr-HR"/>
        </w:rPr>
        <w:t xml:space="preserve">Pod materijalnom i kaznenom odgovornošću potvrđujem da sam kao </w:t>
      </w:r>
      <w:r w:rsidR="002C277E" w:rsidRPr="001217E9">
        <w:rPr>
          <w:rFonts w:ascii="Gill Sans MT" w:eastAsia="SimSun" w:hAnsi="Gill Sans MT" w:cs="Times New Roman"/>
          <w:b/>
          <w:lang w:eastAsia="hr-HR"/>
        </w:rPr>
        <w:t>Prijavitelj /</w:t>
      </w:r>
      <w:r w:rsidRPr="001217E9">
        <w:rPr>
          <w:rFonts w:ascii="Gill Sans MT" w:eastAsia="SimSun" w:hAnsi="Gill Sans MT" w:cs="Times New Roman"/>
          <w:b/>
          <w:lang w:eastAsia="hr-HR"/>
        </w:rPr>
        <w:t xml:space="preserve"> osoba po zakonu ovlaštena za zastupanje Prijavitelja </w:t>
      </w:r>
      <w:r w:rsidRPr="001217E9">
        <w:rPr>
          <w:rFonts w:ascii="Gill Sans MT" w:eastAsia="SimSun" w:hAnsi="Gill Sans MT" w:cs="Times New Roman"/>
          <w:lang w:eastAsia="hr-HR"/>
        </w:rPr>
        <w:t>(</w:t>
      </w:r>
      <w:r w:rsidRPr="001217E9">
        <w:rPr>
          <w:rFonts w:ascii="Gill Sans MT" w:eastAsia="SimSun" w:hAnsi="Gill Sans MT" w:cs="Times New Roman"/>
          <w:i/>
          <w:lang w:eastAsia="hr-HR"/>
        </w:rPr>
        <w:t>odabrati</w:t>
      </w:r>
      <w:r w:rsidRPr="001217E9">
        <w:rPr>
          <w:rFonts w:ascii="Gill Sans MT" w:eastAsia="SimSun" w:hAnsi="Gill Sans MT" w:cs="Times New Roman"/>
          <w:lang w:eastAsia="hr-HR"/>
        </w:rPr>
        <w:t xml:space="preserve">) svjestan da će se </w:t>
      </w:r>
      <w:r w:rsidRPr="001217E9">
        <w:rPr>
          <w:rFonts w:ascii="Gill Sans MT" w:eastAsia="SimSun" w:hAnsi="Gill Sans MT" w:cs="Times New Roman"/>
          <w:b/>
          <w:lang w:eastAsia="hr-HR"/>
        </w:rPr>
        <w:t>u slučaju lažne izjave ili lažnih podataka</w:t>
      </w:r>
      <w:r w:rsidRPr="001217E9">
        <w:rPr>
          <w:rFonts w:ascii="Gill Sans MT" w:eastAsia="SimSun" w:hAnsi="Gill Sans MT" w:cs="Times New Roman"/>
          <w:lang w:eastAsia="hr-HR"/>
        </w:rPr>
        <w:t xml:space="preserve"> primijeniti za to propisane kazne i sankcije.</w:t>
      </w:r>
    </w:p>
    <w:p w:rsidR="00427412" w:rsidRPr="001217E9" w:rsidRDefault="00427412" w:rsidP="008F3C18">
      <w:pPr>
        <w:spacing w:after="200" w:line="276" w:lineRule="auto"/>
        <w:jc w:val="both"/>
        <w:rPr>
          <w:rFonts w:ascii="Gill Sans MT" w:eastAsia="SimSun" w:hAnsi="Gill Sans MT" w:cs="Times New Roman"/>
          <w:lang w:eastAsia="hr-HR"/>
        </w:rPr>
      </w:pPr>
    </w:p>
    <w:p w:rsidR="008F3C18" w:rsidRPr="001217E9" w:rsidRDefault="008F3C18" w:rsidP="008F3C18">
      <w:pPr>
        <w:spacing w:after="200" w:line="276" w:lineRule="auto"/>
        <w:jc w:val="both"/>
        <w:rPr>
          <w:rFonts w:ascii="Gill Sans MT" w:eastAsia="SimSun" w:hAnsi="Gill Sans MT" w:cs="Times New Roman"/>
          <w:lang w:eastAsia="hr-HR"/>
        </w:rPr>
      </w:pPr>
      <w:r w:rsidRPr="001217E9">
        <w:rPr>
          <w:rFonts w:ascii="Gill Sans MT" w:eastAsia="SimSun" w:hAnsi="Gill Sans MT" w:cs="Times New Roman"/>
          <w:lang w:eastAsia="hr-HR"/>
        </w:rPr>
        <w:t>U ______________, dana_______________</w:t>
      </w:r>
    </w:p>
    <w:p w:rsidR="00C12F37" w:rsidRPr="001217E9" w:rsidRDefault="00C12F37" w:rsidP="008F3C18">
      <w:pPr>
        <w:spacing w:after="200" w:line="276" w:lineRule="auto"/>
        <w:jc w:val="both"/>
        <w:rPr>
          <w:rFonts w:ascii="Gill Sans MT" w:eastAsia="SimSun" w:hAnsi="Gill Sans MT" w:cs="Times New Roman"/>
          <w:lang w:eastAsia="hr-HR"/>
        </w:rPr>
      </w:pPr>
    </w:p>
    <w:p w:rsidR="00512CF3" w:rsidRPr="001217E9" w:rsidRDefault="00512CF3" w:rsidP="008F3C18">
      <w:pPr>
        <w:spacing w:after="200" w:line="276" w:lineRule="auto"/>
        <w:jc w:val="both"/>
        <w:rPr>
          <w:rFonts w:ascii="Gill Sans MT" w:eastAsia="SimSun" w:hAnsi="Gill Sans MT" w:cs="Times New Roman"/>
          <w:lang w:eastAsia="hr-HR"/>
        </w:rPr>
      </w:pPr>
      <w:r w:rsidRPr="001217E9">
        <w:rPr>
          <w:rFonts w:ascii="Gill Sans MT" w:eastAsia="SimSun" w:hAnsi="Gill Sans MT" w:cs="Times New Roman"/>
          <w:lang w:eastAsia="hr-HR"/>
        </w:rPr>
        <w:t>I</w:t>
      </w:r>
      <w:r w:rsidR="00C12F37" w:rsidRPr="001217E9">
        <w:rPr>
          <w:rFonts w:ascii="Gill Sans MT" w:eastAsia="SimSun" w:hAnsi="Gill Sans MT" w:cs="Times New Roman"/>
          <w:lang w:eastAsia="hr-HR"/>
        </w:rPr>
        <w:t>me i prezime Prijavitelja</w:t>
      </w:r>
      <w:r w:rsidRPr="001217E9">
        <w:rPr>
          <w:rFonts w:ascii="Gill Sans MT" w:eastAsia="SimSun" w:hAnsi="Gill Sans MT" w:cs="Times New Roman"/>
          <w:lang w:eastAsia="hr-HR"/>
        </w:rPr>
        <w:t>:</w:t>
      </w:r>
    </w:p>
    <w:p w:rsidR="00C12F37" w:rsidRPr="001217E9" w:rsidRDefault="00512CF3" w:rsidP="005D2C38">
      <w:pPr>
        <w:spacing w:after="0" w:line="276" w:lineRule="auto"/>
        <w:jc w:val="both"/>
        <w:rPr>
          <w:rFonts w:ascii="Gill Sans MT" w:eastAsia="SimSun" w:hAnsi="Gill Sans MT" w:cs="Times New Roman"/>
          <w:lang w:eastAsia="hr-HR"/>
        </w:rPr>
      </w:pPr>
      <w:r w:rsidRPr="001217E9">
        <w:rPr>
          <w:rFonts w:ascii="Gill Sans MT" w:eastAsia="SimSun" w:hAnsi="Gill Sans MT" w:cs="Times New Roman"/>
          <w:lang w:eastAsia="hr-HR"/>
        </w:rPr>
        <w:t>____________________________</w:t>
      </w:r>
    </w:p>
    <w:p w:rsidR="008F3C18" w:rsidRPr="001217E9" w:rsidRDefault="00C12F37" w:rsidP="008F3C18">
      <w:pPr>
        <w:spacing w:after="200" w:line="276" w:lineRule="auto"/>
        <w:jc w:val="both"/>
        <w:rPr>
          <w:rFonts w:ascii="Gill Sans MT" w:eastAsia="SimSun" w:hAnsi="Gill Sans MT" w:cs="Times New Roman"/>
          <w:lang w:eastAsia="hr-HR"/>
        </w:rPr>
      </w:pPr>
      <w:r w:rsidRPr="001217E9">
        <w:rPr>
          <w:rFonts w:ascii="Gill Sans MT" w:eastAsia="SimSun" w:hAnsi="Gill Sans MT" w:cs="Times New Roman"/>
          <w:i/>
          <w:lang w:eastAsia="hr-HR"/>
        </w:rPr>
        <w:t xml:space="preserve">(ime i prezime </w:t>
      </w:r>
      <w:r w:rsidR="005D2C38" w:rsidRPr="001217E9">
        <w:rPr>
          <w:rFonts w:ascii="Gill Sans MT" w:eastAsia="SimSun" w:hAnsi="Gill Sans MT" w:cs="Times New Roman"/>
          <w:i/>
          <w:lang w:eastAsia="hr-HR"/>
        </w:rPr>
        <w:t>Prijavitelja/osobe po zakonu ovlaštene za zastupanje Prijavitelja</w:t>
      </w:r>
      <w:r w:rsidR="00512CF3" w:rsidRPr="001217E9">
        <w:rPr>
          <w:rFonts w:ascii="Gill Sans MT" w:eastAsia="SimSun" w:hAnsi="Gill Sans MT" w:cs="Times New Roman"/>
          <w:lang w:eastAsia="hr-HR"/>
        </w:rPr>
        <w:t>)</w:t>
      </w:r>
    </w:p>
    <w:p w:rsidR="008F3C18" w:rsidRPr="001217E9" w:rsidRDefault="005D2C38" w:rsidP="008F3C18">
      <w:pPr>
        <w:spacing w:after="200" w:line="276" w:lineRule="auto"/>
        <w:jc w:val="both"/>
        <w:rPr>
          <w:rFonts w:ascii="Gill Sans MT" w:eastAsia="SimSun" w:hAnsi="Gill Sans MT" w:cs="Times New Roman"/>
          <w:lang w:eastAsia="hr-HR"/>
        </w:rPr>
      </w:pPr>
      <w:r w:rsidRPr="001217E9">
        <w:rPr>
          <w:rFonts w:ascii="Gill Sans MT" w:eastAsia="SimSun" w:hAnsi="Gill Sans MT" w:cs="Times New Roman"/>
          <w:lang w:eastAsia="hr-HR"/>
        </w:rPr>
        <w:t>Potpis Prijavitelja:</w:t>
      </w:r>
    </w:p>
    <w:p w:rsidR="005D2C38" w:rsidRPr="001217E9" w:rsidRDefault="008F3C18" w:rsidP="008F3C18">
      <w:pPr>
        <w:spacing w:after="200" w:line="276" w:lineRule="auto"/>
        <w:jc w:val="both"/>
        <w:rPr>
          <w:rFonts w:ascii="Gill Sans MT" w:eastAsia="SimSun" w:hAnsi="Gill Sans MT" w:cs="Times New Roman"/>
          <w:lang w:eastAsia="hr-HR"/>
        </w:rPr>
      </w:pPr>
      <w:r w:rsidRPr="001217E9">
        <w:rPr>
          <w:rFonts w:ascii="Gill Sans MT" w:eastAsia="SimSun" w:hAnsi="Gill Sans MT" w:cs="Times New Roman"/>
          <w:lang w:eastAsia="hr-HR"/>
        </w:rPr>
        <w:t>__________________</w:t>
      </w:r>
      <w:r w:rsidR="00512CF3" w:rsidRPr="001217E9">
        <w:rPr>
          <w:rFonts w:ascii="Gill Sans MT" w:eastAsia="SimSun" w:hAnsi="Gill Sans MT" w:cs="Times New Roman"/>
          <w:lang w:eastAsia="hr-HR"/>
        </w:rPr>
        <w:t>__________</w:t>
      </w:r>
      <w:r w:rsidR="00512CF3" w:rsidRPr="001217E9">
        <w:rPr>
          <w:rFonts w:ascii="Gill Sans MT" w:eastAsia="SimSun" w:hAnsi="Gill Sans MT" w:cs="Times New Roman"/>
          <w:lang w:eastAsia="hr-HR"/>
        </w:rPr>
        <w:tab/>
      </w:r>
      <w:r w:rsidR="00512CF3" w:rsidRPr="001217E9">
        <w:rPr>
          <w:rFonts w:ascii="Gill Sans MT" w:eastAsia="SimSun" w:hAnsi="Gill Sans MT" w:cs="Times New Roman"/>
          <w:lang w:eastAsia="hr-HR"/>
        </w:rPr>
        <w:tab/>
      </w:r>
      <w:r w:rsidR="00512CF3" w:rsidRPr="001217E9">
        <w:rPr>
          <w:rFonts w:ascii="Gill Sans MT" w:eastAsia="SimSun" w:hAnsi="Gill Sans MT" w:cs="Times New Roman"/>
          <w:lang w:eastAsia="hr-HR"/>
        </w:rPr>
        <w:tab/>
      </w:r>
      <w:r w:rsidR="00512CF3" w:rsidRPr="001217E9">
        <w:rPr>
          <w:rFonts w:ascii="Gill Sans MT" w:eastAsia="SimSun" w:hAnsi="Gill Sans MT" w:cs="Times New Roman"/>
          <w:lang w:eastAsia="hr-HR"/>
        </w:rPr>
        <w:tab/>
      </w:r>
      <w:r w:rsidR="00512CF3" w:rsidRPr="001217E9">
        <w:rPr>
          <w:rFonts w:ascii="Gill Sans MT" w:eastAsia="SimSun" w:hAnsi="Gill Sans MT" w:cs="Times New Roman"/>
          <w:lang w:eastAsia="hr-HR"/>
        </w:rPr>
        <w:tab/>
        <w:t>M.P.</w:t>
      </w:r>
    </w:p>
    <w:sectPr w:rsidR="005D2C38" w:rsidRPr="001217E9" w:rsidSect="00F66AA1">
      <w:headerReference w:type="default" r:id="rId10"/>
      <w:footerReference w:type="default" r:id="rId11"/>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E7A86" w:rsidRDefault="00DE7A86" w:rsidP="00B85678">
      <w:pPr>
        <w:spacing w:after="0" w:line="240" w:lineRule="auto"/>
      </w:pPr>
      <w:r>
        <w:separator/>
      </w:r>
    </w:p>
  </w:endnote>
  <w:endnote w:type="continuationSeparator" w:id="0">
    <w:p w:rsidR="00DE7A86" w:rsidRDefault="00DE7A86" w:rsidP="00B856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Gill Sans MT">
    <w:panose1 w:val="020B0502020104020203"/>
    <w:charset w:val="EE"/>
    <w:family w:val="swiss"/>
    <w:pitch w:val="variable"/>
    <w:sig w:usb0="00000007" w:usb1="00000000" w:usb2="00000000" w:usb3="00000000" w:csb0="00000003"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6AA1" w:rsidRDefault="00F66AA1" w:rsidP="00F66AA1"/>
  <w:p w:rsidR="00F66AA1" w:rsidRPr="00D15A30" w:rsidRDefault="00F66AA1" w:rsidP="00F66AA1">
    <w:pPr>
      <w:pStyle w:val="Tijeloteksta"/>
      <w:tabs>
        <w:tab w:val="right" w:pos="9072"/>
      </w:tabs>
      <w:kinsoku w:val="0"/>
      <w:overflowPunct w:val="0"/>
      <w:spacing w:before="0"/>
      <w:ind w:left="0"/>
      <w:rPr>
        <w:b/>
        <w:color w:val="4DB17B"/>
        <w:sz w:val="20"/>
        <w:szCs w:val="24"/>
      </w:rPr>
    </w:pPr>
    <w:r w:rsidRPr="00856D41">
      <w:rPr>
        <w:rFonts w:ascii="Gill Sans MT" w:hAnsi="Gill Sans MT"/>
        <w:b/>
        <w:noProof/>
        <w:color w:val="4DB17B"/>
        <w:sz w:val="16"/>
        <w:szCs w:val="24"/>
        <w:lang w:eastAsia="hr-HR"/>
      </w:rPr>
      <w:drawing>
        <wp:anchor distT="0" distB="0" distL="114300" distR="114300" simplePos="0" relativeHeight="251662336" behindDoc="0" locked="0" layoutInCell="1" allowOverlap="1" wp14:anchorId="03BA0204" wp14:editId="11EBF805">
          <wp:simplePos x="0" y="0"/>
          <wp:positionH relativeFrom="column">
            <wp:posOffset>-466090</wp:posOffset>
          </wp:positionH>
          <wp:positionV relativeFrom="paragraph">
            <wp:posOffset>-393065</wp:posOffset>
          </wp:positionV>
          <wp:extent cx="312420" cy="357505"/>
          <wp:effectExtent l="0" t="0" r="0" b="0"/>
          <wp:wrapNone/>
          <wp:docPr id="5" name="Picture 2" descr="paper clip priorite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45" name="Picture 2" descr="paper clip prioritet.png"/>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12420" cy="357505"/>
                  </a:xfrm>
                  <a:prstGeom prst="rect">
                    <a:avLst/>
                  </a:prstGeom>
                  <a:noFill/>
                  <a:ln>
                    <a:noFill/>
                  </a:ln>
                  <a:extLst/>
                </pic:spPr>
              </pic:pic>
            </a:graphicData>
          </a:graphic>
          <wp14:sizeRelH relativeFrom="margin">
            <wp14:pctWidth>0</wp14:pctWidth>
          </wp14:sizeRelH>
          <wp14:sizeRelV relativeFrom="margin">
            <wp14:pctHeight>0</wp14:pctHeight>
          </wp14:sizeRelV>
        </wp:anchor>
      </w:drawing>
    </w:r>
    <w:r w:rsidRPr="00856D41">
      <w:rPr>
        <w:rFonts w:ascii="Gill Sans MT" w:hAnsi="Gill Sans MT"/>
        <w:b/>
        <w:noProof/>
        <w:color w:val="4DB17B"/>
        <w:sz w:val="16"/>
        <w:szCs w:val="24"/>
        <w:lang w:eastAsia="hr-HR"/>
      </w:rPr>
      <mc:AlternateContent>
        <mc:Choice Requires="wps">
          <w:drawing>
            <wp:anchor distT="0" distB="0" distL="114300" distR="114300" simplePos="0" relativeHeight="251661312" behindDoc="0" locked="0" layoutInCell="1" allowOverlap="1" wp14:anchorId="2496A3DF" wp14:editId="42196380">
              <wp:simplePos x="0" y="0"/>
              <wp:positionH relativeFrom="column">
                <wp:posOffset>-525145</wp:posOffset>
              </wp:positionH>
              <wp:positionV relativeFrom="paragraph">
                <wp:posOffset>-189368</wp:posOffset>
              </wp:positionV>
              <wp:extent cx="448310" cy="448310"/>
              <wp:effectExtent l="0" t="0" r="8890" b="8890"/>
              <wp:wrapNone/>
              <wp:docPr id="12" name="Rectangle 12"/>
              <wp:cNvGraphicFramePr/>
              <a:graphic xmlns:a="http://schemas.openxmlformats.org/drawingml/2006/main">
                <a:graphicData uri="http://schemas.microsoft.com/office/word/2010/wordprocessingShape">
                  <wps:wsp>
                    <wps:cNvSpPr/>
                    <wps:spPr>
                      <a:xfrm>
                        <a:off x="0" y="0"/>
                        <a:ext cx="448310" cy="448310"/>
                      </a:xfrm>
                      <a:prstGeom prst="rect">
                        <a:avLst/>
                      </a:prstGeom>
                      <a:solidFill>
                        <a:srgbClr val="4DB17B"/>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F66AA1" w:rsidRPr="00D15A30" w:rsidRDefault="00F66AA1" w:rsidP="00F66AA1">
                          <w:pPr>
                            <w:pStyle w:val="Podnoje"/>
                            <w:jc w:val="center"/>
                            <w:rPr>
                              <w:b/>
                              <w:color w:val="4DB17B"/>
                            </w:rPr>
                          </w:pPr>
                          <w:r w:rsidRPr="00322DAC">
                            <w:rPr>
                              <w:b/>
                            </w:rPr>
                            <w:fldChar w:fldCharType="begin"/>
                          </w:r>
                          <w:r w:rsidRPr="00322DAC">
                            <w:rPr>
                              <w:b/>
                            </w:rPr>
                            <w:instrText xml:space="preserve"> PAGE   \* MERGEFORMAT </w:instrText>
                          </w:r>
                          <w:r w:rsidRPr="00322DAC">
                            <w:rPr>
                              <w:b/>
                            </w:rPr>
                            <w:fldChar w:fldCharType="separate"/>
                          </w:r>
                          <w:r w:rsidR="00F14369">
                            <w:rPr>
                              <w:b/>
                              <w:noProof/>
                            </w:rPr>
                            <w:t>5</w:t>
                          </w:r>
                          <w:r w:rsidRPr="00322DAC">
                            <w:rPr>
                              <w:b/>
                              <w:noProof/>
                            </w:rPr>
                            <w:fldChar w:fldCharType="end"/>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496A3DF" id="Rectangle 12" o:spid="_x0000_s1028" style="position:absolute;margin-left:-41.35pt;margin-top:-14.9pt;width:35.3pt;height:35.3pt;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" fillcolor="#4db17b" stroked="f" strokeweight="1pt">
              <v:textbox>
                <w:txbxContent>
                  <w:p w:rsidR="00F66AA1" w:rsidRPr="00D15A30" w:rsidRDefault="00F66AA1" w:rsidP="00F66AA1">
                    <w:pPr>
                      <w:pStyle w:val="Podnoje"/>
                      <w:jc w:val="center"/>
                      <w:rPr>
                        <w:b/>
                        <w:color w:val="4DB17B"/>
                      </w:rPr>
                    </w:pPr>
                    <w:r w:rsidRPr="00322DAC">
                      <w:rPr>
                        <w:b/>
                      </w:rPr>
                      <w:fldChar w:fldCharType="begin"/>
                    </w:r>
                    <w:r w:rsidRPr="00322DAC">
                      <w:rPr>
                        <w:b/>
                      </w:rPr>
                      <w:instrText xml:space="preserve"> PAGE   \* MERGEFORMAT </w:instrText>
                    </w:r>
                    <w:r w:rsidRPr="00322DAC">
                      <w:rPr>
                        <w:b/>
                      </w:rPr>
                      <w:fldChar w:fldCharType="separate"/>
                    </w:r>
                    <w:r w:rsidR="00F14369">
                      <w:rPr>
                        <w:b/>
                        <w:noProof/>
                      </w:rPr>
                      <w:t>5</w:t>
                    </w:r>
                    <w:r w:rsidRPr="00322DAC">
                      <w:rPr>
                        <w:b/>
                        <w:noProof/>
                      </w:rPr>
                      <w:fldChar w:fldCharType="end"/>
                    </w:r>
                  </w:p>
                </w:txbxContent>
              </v:textbox>
            </v:rect>
          </w:pict>
        </mc:Fallback>
      </mc:AlternateContent>
    </w:r>
    <w:r w:rsidRPr="00856D41">
      <w:rPr>
        <w:rFonts w:ascii="Gill Sans MT" w:hAnsi="Gill Sans MT"/>
        <w:b/>
        <w:color w:val="4DB17B"/>
        <w:sz w:val="16"/>
        <w:szCs w:val="24"/>
      </w:rPr>
      <w:t>PRIORITETNA OS 4 – Promicanje energetske učinkovitosti i obnovljivih izvora energij</w:t>
    </w:r>
    <w:r w:rsidRPr="00856D41">
      <w:rPr>
        <w:b/>
        <w:color w:val="4DB17B"/>
        <w:sz w:val="16"/>
        <w:szCs w:val="24"/>
      </w:rPr>
      <w:t>e</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E7A86" w:rsidRDefault="00DE7A86" w:rsidP="00B85678">
      <w:pPr>
        <w:spacing w:after="0" w:line="240" w:lineRule="auto"/>
      </w:pPr>
      <w:r>
        <w:separator/>
      </w:r>
    </w:p>
  </w:footnote>
  <w:footnote w:type="continuationSeparator" w:id="0">
    <w:p w:rsidR="00DE7A86" w:rsidRDefault="00DE7A86" w:rsidP="00B85678">
      <w:pPr>
        <w:spacing w:after="0" w:line="240" w:lineRule="auto"/>
      </w:pPr>
      <w:r>
        <w:continuationSeparator/>
      </w:r>
    </w:p>
  </w:footnote>
  <w:footnote w:id="1">
    <w:p w:rsidR="008F3C18" w:rsidRPr="00F66AA1" w:rsidRDefault="008F3C18" w:rsidP="00F66AA1">
      <w:pPr>
        <w:pStyle w:val="Tekstfusnote"/>
        <w:spacing w:after="120" w:line="276" w:lineRule="auto"/>
        <w:jc w:val="both"/>
        <w:rPr>
          <w:rFonts w:ascii="Gill Sans MT" w:hAnsi="Gill Sans MT" w:cs="Times New Roman"/>
        </w:rPr>
      </w:pPr>
      <w:r w:rsidRPr="00F66AA1">
        <w:rPr>
          <w:rStyle w:val="Referencafusnote"/>
          <w:rFonts w:ascii="Gill Sans MT" w:hAnsi="Gill Sans MT" w:cs="Times New Roman"/>
        </w:rPr>
        <w:footnoteRef/>
      </w:r>
      <w:r w:rsidRPr="00F66AA1">
        <w:rPr>
          <w:rFonts w:ascii="Gill Sans MT" w:hAnsi="Gill Sans MT" w:cs="Times New Roman"/>
        </w:rPr>
        <w:t xml:space="preserve"> </w:t>
      </w:r>
      <w:r w:rsidRPr="00F66AA1">
        <w:rPr>
          <w:rFonts w:ascii="Gill Sans MT" w:hAnsi="Gill Sans MT" w:cs="Times New Roman"/>
          <w:sz w:val="16"/>
          <w:szCs w:val="16"/>
        </w:rPr>
        <w:t>Prijavitelj, kao potencijalni Korisnik u postupku dodjele bespovratnih sredstava, potpisuje Izjavu prilikom podnošenja projektnog prijedloga.</w:t>
      </w:r>
    </w:p>
  </w:footnote>
  <w:footnote w:id="2">
    <w:p w:rsidR="000B555F" w:rsidRDefault="000B555F" w:rsidP="000B555F">
      <w:pPr>
        <w:pStyle w:val="Tekstfusnote"/>
        <w:spacing w:after="120" w:line="276" w:lineRule="auto"/>
        <w:jc w:val="both"/>
      </w:pPr>
      <w:r w:rsidRPr="00F66AA1">
        <w:rPr>
          <w:rStyle w:val="Referencafusnote"/>
          <w:rFonts w:ascii="Gill Sans MT" w:hAnsi="Gill Sans MT" w:cs="Times New Roman"/>
        </w:rPr>
        <w:footnoteRef/>
      </w:r>
      <w:r w:rsidRPr="00F66AA1">
        <w:rPr>
          <w:rFonts w:ascii="Gill Sans MT" w:hAnsi="Gill Sans MT" w:cs="Times New Roman"/>
        </w:rPr>
        <w:t xml:space="preserve"> </w:t>
      </w:r>
      <w:r>
        <w:rPr>
          <w:rFonts w:ascii="Gill Sans MT" w:hAnsi="Gill Sans MT" w:cs="Times New Roman"/>
          <w:sz w:val="16"/>
          <w:szCs w:val="16"/>
        </w:rPr>
        <w:t>U skladu sa člankom</w:t>
      </w:r>
      <w:r w:rsidRPr="00F66AA1">
        <w:rPr>
          <w:rFonts w:ascii="Gill Sans MT" w:hAnsi="Gill Sans MT" w:cs="Times New Roman"/>
          <w:sz w:val="16"/>
          <w:szCs w:val="16"/>
        </w:rPr>
        <w:t xml:space="preserve"> 1., točka 4.a) Uredbe Komisije (EU) br. 651/2014 </w:t>
      </w:r>
      <w:r w:rsidRPr="00F66AA1">
        <w:rPr>
          <w:rFonts w:ascii="Calibri" w:hAnsi="Calibri" w:cs="Calibri"/>
          <w:sz w:val="16"/>
          <w:szCs w:val="16"/>
        </w:rPr>
        <w:t>о</w:t>
      </w:r>
      <w:r w:rsidRPr="00F66AA1">
        <w:rPr>
          <w:rFonts w:ascii="Gill Sans MT" w:hAnsi="Gill Sans MT" w:cs="Times New Roman"/>
          <w:sz w:val="16"/>
          <w:szCs w:val="16"/>
        </w:rPr>
        <w:t>d 17. lipnja 2014. o ocjenjivanju odre</w:t>
      </w:r>
      <w:r w:rsidRPr="00F66AA1">
        <w:rPr>
          <w:rFonts w:ascii="Gill Sans MT" w:hAnsi="Gill Sans MT" w:cs="Gill Sans MT"/>
          <w:sz w:val="16"/>
          <w:szCs w:val="16"/>
        </w:rPr>
        <w:t>đ</w:t>
      </w:r>
      <w:r w:rsidRPr="00F66AA1">
        <w:rPr>
          <w:rFonts w:ascii="Gill Sans MT" w:hAnsi="Gill Sans MT" w:cs="Times New Roman"/>
          <w:sz w:val="16"/>
          <w:szCs w:val="16"/>
        </w:rPr>
        <w:t>enih kategorija potpora spojivima s unutarnjim tr</w:t>
      </w:r>
      <w:r w:rsidRPr="00F66AA1">
        <w:rPr>
          <w:rFonts w:ascii="Gill Sans MT" w:hAnsi="Gill Sans MT" w:cs="Gill Sans MT"/>
          <w:sz w:val="16"/>
          <w:szCs w:val="16"/>
        </w:rPr>
        <w:t>ž</w:t>
      </w:r>
      <w:r w:rsidRPr="00F66AA1">
        <w:rPr>
          <w:rFonts w:ascii="Gill Sans MT" w:hAnsi="Gill Sans MT" w:cs="Times New Roman"/>
          <w:sz w:val="16"/>
          <w:szCs w:val="16"/>
        </w:rPr>
        <w:t>i</w:t>
      </w:r>
      <w:r w:rsidRPr="00F66AA1">
        <w:rPr>
          <w:rFonts w:ascii="Gill Sans MT" w:hAnsi="Gill Sans MT" w:cs="Gill Sans MT"/>
          <w:sz w:val="16"/>
          <w:szCs w:val="16"/>
        </w:rPr>
        <w:t>š</w:t>
      </w:r>
      <w:r w:rsidRPr="00F66AA1">
        <w:rPr>
          <w:rFonts w:ascii="Gill Sans MT" w:hAnsi="Gill Sans MT" w:cs="Times New Roman"/>
          <w:sz w:val="16"/>
          <w:szCs w:val="16"/>
        </w:rPr>
        <w:t>tem u primjeni članaka 107. i 108. Ugovora.</w:t>
      </w:r>
    </w:p>
  </w:footnote>
  <w:footnote w:id="3">
    <w:p w:rsidR="008E1A39" w:rsidRPr="008E1A39" w:rsidRDefault="008E1A39" w:rsidP="000B6C87">
      <w:pPr>
        <w:pStyle w:val="Tekstfusnote"/>
        <w:spacing w:after="120"/>
        <w:jc w:val="both"/>
        <w:rPr>
          <w:rFonts w:ascii="Gill Sans MT" w:hAnsi="Gill Sans MT"/>
          <w:sz w:val="16"/>
          <w:szCs w:val="16"/>
        </w:rPr>
      </w:pPr>
      <w:r w:rsidRPr="008E1A39">
        <w:rPr>
          <w:rStyle w:val="Referencafusnote"/>
          <w:rFonts w:ascii="Gill Sans MT" w:hAnsi="Gill Sans MT"/>
        </w:rPr>
        <w:footnoteRef/>
      </w:r>
      <w:r w:rsidRPr="008E1A39">
        <w:rPr>
          <w:rFonts w:ascii="Gill Sans MT" w:hAnsi="Gill Sans MT"/>
        </w:rPr>
        <w:t xml:space="preserve"> </w:t>
      </w:r>
      <w:r w:rsidR="000B555F">
        <w:rPr>
          <w:rFonts w:ascii="Gill Sans MT" w:hAnsi="Gill Sans MT"/>
          <w:sz w:val="16"/>
          <w:szCs w:val="16"/>
        </w:rPr>
        <w:t>U skladu sa Zakonom</w:t>
      </w:r>
      <w:r w:rsidRPr="008E1A39">
        <w:rPr>
          <w:rFonts w:ascii="Gill Sans MT" w:hAnsi="Gill Sans MT"/>
          <w:sz w:val="16"/>
          <w:szCs w:val="16"/>
        </w:rPr>
        <w:t xml:space="preserve"> o</w:t>
      </w:r>
      <w:r w:rsidR="000B6C87">
        <w:rPr>
          <w:rFonts w:ascii="Gill Sans MT" w:hAnsi="Gill Sans MT"/>
          <w:sz w:val="16"/>
          <w:szCs w:val="16"/>
        </w:rPr>
        <w:t xml:space="preserve"> financijskom poslovanju i pred</w:t>
      </w:r>
      <w:r w:rsidRPr="008E1A39">
        <w:rPr>
          <w:rFonts w:ascii="Gill Sans MT" w:hAnsi="Gill Sans MT"/>
          <w:sz w:val="16"/>
          <w:szCs w:val="16"/>
        </w:rPr>
        <w:t>stečajnoj nagodbi (NN 108/12, 144/12, 81/13, 112/13, 71/15, 78/15)</w:t>
      </w:r>
      <w:r w:rsidR="007B7EA6">
        <w:rPr>
          <w:rFonts w:ascii="Gill Sans MT" w:hAnsi="Gill Sans MT"/>
          <w:sz w:val="16"/>
          <w:szCs w:val="16"/>
        </w:rPr>
        <w:t>.</w:t>
      </w:r>
    </w:p>
  </w:footnote>
  <w:footnote w:id="4">
    <w:p w:rsidR="000B555F" w:rsidRPr="00F66AA1" w:rsidRDefault="000B555F" w:rsidP="000B555F">
      <w:pPr>
        <w:pStyle w:val="Tekstfusnote"/>
        <w:spacing w:after="120" w:line="276" w:lineRule="auto"/>
        <w:jc w:val="both"/>
        <w:rPr>
          <w:rFonts w:ascii="Gill Sans MT" w:hAnsi="Gill Sans MT" w:cs="Times New Roman"/>
        </w:rPr>
      </w:pPr>
      <w:r w:rsidRPr="00F66AA1">
        <w:rPr>
          <w:rStyle w:val="Referencafusnote"/>
          <w:rFonts w:ascii="Gill Sans MT" w:hAnsi="Gill Sans MT" w:cs="Times New Roman"/>
        </w:rPr>
        <w:footnoteRef/>
      </w:r>
      <w:r w:rsidRPr="00F66AA1">
        <w:rPr>
          <w:rFonts w:ascii="Gill Sans MT" w:hAnsi="Gill Sans MT" w:cs="Times New Roman"/>
        </w:rPr>
        <w:t xml:space="preserve"> </w:t>
      </w:r>
      <w:r w:rsidRPr="00F66AA1">
        <w:rPr>
          <w:rFonts w:ascii="Gill Sans MT" w:hAnsi="Gill Sans MT" w:cs="Times New Roman"/>
          <w:sz w:val="16"/>
          <w:szCs w:val="16"/>
          <w:lang w:eastAsia="hr-HR"/>
        </w:rPr>
        <w:t>Teško kršenje ugovora obuhvaća situacije: (a) ako je nadležno tijelo od Prijavitelja u svojstvu Korisnika za drugi projekt financiran kroz neki drugi postupak dodjele zatražilo povrat svih dodijeljenih sredstava; ili (b) ako je nadležno tijelo jednostranom odlukom raskinulo Ugovor o dodjeli bespovratnih sredstava.</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6AA1" w:rsidRPr="00F66AA1" w:rsidRDefault="00F66AA1" w:rsidP="00F66AA1">
    <w:pPr>
      <w:pStyle w:val="Zaglavlje"/>
      <w:tabs>
        <w:tab w:val="clear" w:pos="4536"/>
      </w:tabs>
      <w:rPr>
        <w:rFonts w:ascii="Gill Sans MT" w:hAnsi="Gill Sans MT"/>
        <w:b/>
        <w:color w:val="4DB17B"/>
        <w:sz w:val="16"/>
        <w:szCs w:val="16"/>
      </w:rPr>
    </w:pPr>
    <w:r w:rsidRPr="00856D41">
      <w:rPr>
        <w:b/>
        <w:noProof/>
        <w:color w:val="4DB17B"/>
        <w:sz w:val="2"/>
        <w:lang w:eastAsia="hr-HR"/>
      </w:rPr>
      <w:drawing>
        <wp:anchor distT="0" distB="0" distL="114300" distR="114300" simplePos="0" relativeHeight="251659264" behindDoc="1" locked="0" layoutInCell="1" allowOverlap="1" wp14:anchorId="38068405" wp14:editId="7B161423">
          <wp:simplePos x="0" y="0"/>
          <wp:positionH relativeFrom="page">
            <wp:posOffset>5340985</wp:posOffset>
          </wp:positionH>
          <wp:positionV relativeFrom="paragraph">
            <wp:posOffset>-447953</wp:posOffset>
          </wp:positionV>
          <wp:extent cx="2220406" cy="1778000"/>
          <wp:effectExtent l="0" t="0" r="8890" b="0"/>
          <wp:wrapNone/>
          <wp:docPr id="4" name="Picture 14" descr="cid:image001.png@01D17465.24768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17465.2476810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220406" cy="1778000"/>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Gill Sans MT" w:hAnsi="Gill Sans MT"/>
        <w:b/>
        <w:color w:val="4DB17B"/>
        <w:sz w:val="16"/>
        <w:szCs w:val="16"/>
      </w:rPr>
      <w:t>OBRAZAC 3. – Izjava prijavitelja</w:t>
    </w:r>
    <w:r>
      <w:rPr>
        <w:rFonts w:ascii="Gill Sans MT" w:hAnsi="Gill Sans MT"/>
        <w:b/>
        <w:color w:val="4DB17B"/>
        <w:sz w:val="16"/>
        <w:szCs w:val="16"/>
      </w:rP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73330"/>
    <w:multiLevelType w:val="hybridMultilevel"/>
    <w:tmpl w:val="EFCE5952"/>
    <w:lvl w:ilvl="0" w:tplc="041A0001">
      <w:start w:val="1"/>
      <w:numFmt w:val="bullet"/>
      <w:lvlText w:val=""/>
      <w:lvlJc w:val="left"/>
      <w:pPr>
        <w:ind w:left="360" w:hanging="360"/>
      </w:pPr>
      <w:rPr>
        <w:rFonts w:ascii="Symbol" w:hAnsi="Symbol"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1" w15:restartNumberingAfterBreak="0">
    <w:nsid w:val="0F7E160D"/>
    <w:multiLevelType w:val="hybridMultilevel"/>
    <w:tmpl w:val="C08A0042"/>
    <w:lvl w:ilvl="0" w:tplc="4C500778">
      <w:start w:val="1"/>
      <w:numFmt w:val="decimal"/>
      <w:lvlText w:val="%1."/>
      <w:lvlJc w:val="left"/>
      <w:pPr>
        <w:ind w:left="720" w:hanging="360"/>
      </w:pPr>
      <w:rPr>
        <w:rFonts w:ascii="Gill Sans MT" w:eastAsiaTheme="minorEastAsia" w:hAnsi="Gill Sans MT"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133F07BF"/>
    <w:multiLevelType w:val="hybridMultilevel"/>
    <w:tmpl w:val="632C2834"/>
    <w:lvl w:ilvl="0" w:tplc="D05293FC">
      <w:start w:val="1"/>
      <w:numFmt w:val="bullet"/>
      <w:lvlText w:val=""/>
      <w:lvlJc w:val="left"/>
      <w:pPr>
        <w:ind w:left="720" w:hanging="360"/>
      </w:pPr>
      <w:rPr>
        <w:rFonts w:ascii="Wingdings" w:hAnsi="Wingdings" w:hint="default"/>
        <w:color w:val="4DB17B"/>
        <w:position w:val="0"/>
        <w:sz w:val="36"/>
      </w:rPr>
    </w:lvl>
    <w:lvl w:ilvl="1" w:tplc="A23093D2">
      <w:numFmt w:val="bullet"/>
      <w:lvlText w:val="-"/>
      <w:lvlJc w:val="left"/>
      <w:pPr>
        <w:ind w:left="1500" w:hanging="420"/>
      </w:pPr>
      <w:rPr>
        <w:rFonts w:ascii="Times New Roman" w:eastAsia="Calibri" w:hAnsi="Times New Roman" w:cs="Times New Roman" w:hint="default"/>
      </w:rPr>
    </w:lvl>
    <w:lvl w:ilvl="2" w:tplc="041A001B">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138D3414"/>
    <w:multiLevelType w:val="hybridMultilevel"/>
    <w:tmpl w:val="1BEEF6AA"/>
    <w:lvl w:ilvl="0" w:tplc="041A0001">
      <w:start w:val="1"/>
      <w:numFmt w:val="bullet"/>
      <w:lvlText w:val=""/>
      <w:lvlJc w:val="left"/>
      <w:pPr>
        <w:ind w:left="360" w:hanging="360"/>
      </w:pPr>
      <w:rPr>
        <w:rFonts w:ascii="Symbol" w:hAnsi="Symbol"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4" w15:restartNumberingAfterBreak="0">
    <w:nsid w:val="42697E37"/>
    <w:multiLevelType w:val="hybridMultilevel"/>
    <w:tmpl w:val="8B2204D2"/>
    <w:lvl w:ilvl="0" w:tplc="5120CF8A">
      <w:numFmt w:val="bullet"/>
      <w:lvlText w:val="-"/>
      <w:lvlJc w:val="left"/>
      <w:pPr>
        <w:ind w:left="720" w:hanging="360"/>
      </w:pPr>
      <w:rPr>
        <w:rFonts w:ascii="Calibri" w:eastAsia="Times New Roman" w:hAnsi="Calibri" w:cs="Times New Roman" w:hint="default"/>
        <w:b w:val="0"/>
        <w:color w:val="000000"/>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67CB3221"/>
    <w:multiLevelType w:val="hybridMultilevel"/>
    <w:tmpl w:val="AC98ED58"/>
    <w:lvl w:ilvl="0" w:tplc="041A0017">
      <w:start w:val="1"/>
      <w:numFmt w:val="lowerLetter"/>
      <w:lvlText w:val="%1)"/>
      <w:lvlJc w:val="left"/>
      <w:pPr>
        <w:ind w:left="1428" w:hanging="360"/>
      </w:pPr>
    </w:lvl>
    <w:lvl w:ilvl="1" w:tplc="041A0019" w:tentative="1">
      <w:start w:val="1"/>
      <w:numFmt w:val="lowerLetter"/>
      <w:lvlText w:val="%2."/>
      <w:lvlJc w:val="left"/>
      <w:pPr>
        <w:ind w:left="2148" w:hanging="360"/>
      </w:pPr>
    </w:lvl>
    <w:lvl w:ilvl="2" w:tplc="041A001B" w:tentative="1">
      <w:start w:val="1"/>
      <w:numFmt w:val="lowerRoman"/>
      <w:lvlText w:val="%3."/>
      <w:lvlJc w:val="right"/>
      <w:pPr>
        <w:ind w:left="2868" w:hanging="180"/>
      </w:pPr>
    </w:lvl>
    <w:lvl w:ilvl="3" w:tplc="041A000F" w:tentative="1">
      <w:start w:val="1"/>
      <w:numFmt w:val="decimal"/>
      <w:lvlText w:val="%4."/>
      <w:lvlJc w:val="left"/>
      <w:pPr>
        <w:ind w:left="3588" w:hanging="360"/>
      </w:pPr>
    </w:lvl>
    <w:lvl w:ilvl="4" w:tplc="041A0019" w:tentative="1">
      <w:start w:val="1"/>
      <w:numFmt w:val="lowerLetter"/>
      <w:lvlText w:val="%5."/>
      <w:lvlJc w:val="left"/>
      <w:pPr>
        <w:ind w:left="4308" w:hanging="360"/>
      </w:pPr>
    </w:lvl>
    <w:lvl w:ilvl="5" w:tplc="041A001B" w:tentative="1">
      <w:start w:val="1"/>
      <w:numFmt w:val="lowerRoman"/>
      <w:lvlText w:val="%6."/>
      <w:lvlJc w:val="right"/>
      <w:pPr>
        <w:ind w:left="5028" w:hanging="180"/>
      </w:pPr>
    </w:lvl>
    <w:lvl w:ilvl="6" w:tplc="041A000F" w:tentative="1">
      <w:start w:val="1"/>
      <w:numFmt w:val="decimal"/>
      <w:lvlText w:val="%7."/>
      <w:lvlJc w:val="left"/>
      <w:pPr>
        <w:ind w:left="5748" w:hanging="360"/>
      </w:pPr>
    </w:lvl>
    <w:lvl w:ilvl="7" w:tplc="041A0019" w:tentative="1">
      <w:start w:val="1"/>
      <w:numFmt w:val="lowerLetter"/>
      <w:lvlText w:val="%8."/>
      <w:lvlJc w:val="left"/>
      <w:pPr>
        <w:ind w:left="6468" w:hanging="360"/>
      </w:pPr>
    </w:lvl>
    <w:lvl w:ilvl="8" w:tplc="041A001B" w:tentative="1">
      <w:start w:val="1"/>
      <w:numFmt w:val="lowerRoman"/>
      <w:lvlText w:val="%9."/>
      <w:lvlJc w:val="right"/>
      <w:pPr>
        <w:ind w:left="7188" w:hanging="180"/>
      </w:pPr>
    </w:lvl>
  </w:abstractNum>
  <w:num w:numId="1">
    <w:abstractNumId w:val="4"/>
  </w:num>
  <w:num w:numId="2">
    <w:abstractNumId w:val="5"/>
  </w:num>
  <w:num w:numId="3">
    <w:abstractNumId w:val="0"/>
  </w:num>
  <w:num w:numId="4">
    <w:abstractNumId w:val="3"/>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5678"/>
    <w:rsid w:val="00010CD1"/>
    <w:rsid w:val="00016555"/>
    <w:rsid w:val="000459A4"/>
    <w:rsid w:val="000632E9"/>
    <w:rsid w:val="00070AD6"/>
    <w:rsid w:val="0008620B"/>
    <w:rsid w:val="000908B9"/>
    <w:rsid w:val="000A4357"/>
    <w:rsid w:val="000B2CC2"/>
    <w:rsid w:val="000B555F"/>
    <w:rsid w:val="000B6C87"/>
    <w:rsid w:val="001217E9"/>
    <w:rsid w:val="00150E73"/>
    <w:rsid w:val="00170A77"/>
    <w:rsid w:val="00175414"/>
    <w:rsid w:val="0019136B"/>
    <w:rsid w:val="001A3ED6"/>
    <w:rsid w:val="001B2665"/>
    <w:rsid w:val="001D3A1E"/>
    <w:rsid w:val="00222DFA"/>
    <w:rsid w:val="00275159"/>
    <w:rsid w:val="002C277E"/>
    <w:rsid w:val="00306345"/>
    <w:rsid w:val="00341382"/>
    <w:rsid w:val="003616D5"/>
    <w:rsid w:val="003621FE"/>
    <w:rsid w:val="00397867"/>
    <w:rsid w:val="003A4151"/>
    <w:rsid w:val="003B3E50"/>
    <w:rsid w:val="003B55B6"/>
    <w:rsid w:val="00413C00"/>
    <w:rsid w:val="00427412"/>
    <w:rsid w:val="00482347"/>
    <w:rsid w:val="00487BDE"/>
    <w:rsid w:val="004B05A6"/>
    <w:rsid w:val="004B3BA9"/>
    <w:rsid w:val="004B7A9A"/>
    <w:rsid w:val="004E45A5"/>
    <w:rsid w:val="00512CF3"/>
    <w:rsid w:val="00520083"/>
    <w:rsid w:val="00536F21"/>
    <w:rsid w:val="00554DCF"/>
    <w:rsid w:val="0057567B"/>
    <w:rsid w:val="00577CAE"/>
    <w:rsid w:val="005D2C38"/>
    <w:rsid w:val="005D6D5D"/>
    <w:rsid w:val="005D7107"/>
    <w:rsid w:val="00611BB9"/>
    <w:rsid w:val="006135D0"/>
    <w:rsid w:val="006268B8"/>
    <w:rsid w:val="006900E2"/>
    <w:rsid w:val="006B3E6B"/>
    <w:rsid w:val="006B75C1"/>
    <w:rsid w:val="006D69AB"/>
    <w:rsid w:val="00714201"/>
    <w:rsid w:val="007371F4"/>
    <w:rsid w:val="007703D8"/>
    <w:rsid w:val="007B7EA6"/>
    <w:rsid w:val="007D1106"/>
    <w:rsid w:val="007D7654"/>
    <w:rsid w:val="007E1C03"/>
    <w:rsid w:val="00881B96"/>
    <w:rsid w:val="00884D6C"/>
    <w:rsid w:val="0089139B"/>
    <w:rsid w:val="008A100B"/>
    <w:rsid w:val="008E1A39"/>
    <w:rsid w:val="008E4DF1"/>
    <w:rsid w:val="008F3C18"/>
    <w:rsid w:val="009005B7"/>
    <w:rsid w:val="00935FB5"/>
    <w:rsid w:val="0095121F"/>
    <w:rsid w:val="00966DCE"/>
    <w:rsid w:val="00982681"/>
    <w:rsid w:val="009F58CA"/>
    <w:rsid w:val="00A32611"/>
    <w:rsid w:val="00A70C8D"/>
    <w:rsid w:val="00A841D8"/>
    <w:rsid w:val="00A912F0"/>
    <w:rsid w:val="00AB2FF6"/>
    <w:rsid w:val="00AC1C14"/>
    <w:rsid w:val="00B26365"/>
    <w:rsid w:val="00B72B5C"/>
    <w:rsid w:val="00B85678"/>
    <w:rsid w:val="00B86104"/>
    <w:rsid w:val="00B95FB4"/>
    <w:rsid w:val="00BA4847"/>
    <w:rsid w:val="00BC13B6"/>
    <w:rsid w:val="00C12F37"/>
    <w:rsid w:val="00C47258"/>
    <w:rsid w:val="00C4789A"/>
    <w:rsid w:val="00C858D6"/>
    <w:rsid w:val="00C95C94"/>
    <w:rsid w:val="00C97E44"/>
    <w:rsid w:val="00CD54AA"/>
    <w:rsid w:val="00CD56E7"/>
    <w:rsid w:val="00CF2824"/>
    <w:rsid w:val="00DA1F9E"/>
    <w:rsid w:val="00DB3E1D"/>
    <w:rsid w:val="00DC14D1"/>
    <w:rsid w:val="00DD6A1D"/>
    <w:rsid w:val="00DE7A86"/>
    <w:rsid w:val="00DF4758"/>
    <w:rsid w:val="00E22F0E"/>
    <w:rsid w:val="00E35F71"/>
    <w:rsid w:val="00E6179E"/>
    <w:rsid w:val="00E63EF4"/>
    <w:rsid w:val="00E76666"/>
    <w:rsid w:val="00E8064D"/>
    <w:rsid w:val="00EB1CB3"/>
    <w:rsid w:val="00EB41C0"/>
    <w:rsid w:val="00EB7ECF"/>
    <w:rsid w:val="00EF29F2"/>
    <w:rsid w:val="00F141BA"/>
    <w:rsid w:val="00F14369"/>
    <w:rsid w:val="00F16FCE"/>
    <w:rsid w:val="00F66AA1"/>
    <w:rsid w:val="00FC7C50"/>
    <w:rsid w:val="00FD0365"/>
    <w:rsid w:val="00FE2D87"/>
    <w:rsid w:val="00FE797C"/>
    <w:rsid w:val="00FF781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61BF1400"/>
  <w15:chartTrackingRefBased/>
  <w15:docId w15:val="{46D030B0-3CD1-4CEF-8CAC-989AE1B64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Naslov8">
    <w:name w:val="heading 8"/>
    <w:basedOn w:val="Normal"/>
    <w:next w:val="Normal"/>
    <w:link w:val="Naslov8Char"/>
    <w:uiPriority w:val="9"/>
    <w:semiHidden/>
    <w:unhideWhenUsed/>
    <w:qFormat/>
    <w:rsid w:val="007D7654"/>
    <w:pPr>
      <w:spacing w:after="0" w:line="276" w:lineRule="auto"/>
      <w:outlineLvl w:val="7"/>
    </w:pPr>
    <w:rPr>
      <w:rFonts w:asciiTheme="majorHAnsi" w:eastAsiaTheme="majorEastAsia" w:hAnsiTheme="majorHAnsi" w:cstheme="majorBidi"/>
      <w:sz w:val="20"/>
      <w:szCs w:val="20"/>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Zaglavlje">
    <w:name w:val="header"/>
    <w:basedOn w:val="Normal"/>
    <w:link w:val="ZaglavljeChar"/>
    <w:uiPriority w:val="99"/>
    <w:unhideWhenUsed/>
    <w:rsid w:val="00B85678"/>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B85678"/>
  </w:style>
  <w:style w:type="paragraph" w:styleId="Podnoje">
    <w:name w:val="footer"/>
    <w:basedOn w:val="Normal"/>
    <w:link w:val="PodnojeChar"/>
    <w:uiPriority w:val="99"/>
    <w:unhideWhenUsed/>
    <w:rsid w:val="00B85678"/>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B85678"/>
  </w:style>
  <w:style w:type="paragraph" w:styleId="Tekstfusnote">
    <w:name w:val="footnote text"/>
    <w:basedOn w:val="Normal"/>
    <w:link w:val="TekstfusnoteChar"/>
    <w:uiPriority w:val="99"/>
    <w:semiHidden/>
    <w:unhideWhenUsed/>
    <w:rsid w:val="008F3C18"/>
    <w:pPr>
      <w:spacing w:after="0" w:line="240" w:lineRule="auto"/>
    </w:pPr>
    <w:rPr>
      <w:sz w:val="20"/>
      <w:szCs w:val="20"/>
    </w:rPr>
  </w:style>
  <w:style w:type="character" w:customStyle="1" w:styleId="TekstfusnoteChar">
    <w:name w:val="Tekst fusnote Char"/>
    <w:basedOn w:val="Zadanifontodlomka"/>
    <w:link w:val="Tekstfusnote"/>
    <w:uiPriority w:val="99"/>
    <w:semiHidden/>
    <w:rsid w:val="008F3C18"/>
    <w:rPr>
      <w:sz w:val="20"/>
      <w:szCs w:val="20"/>
    </w:rPr>
  </w:style>
  <w:style w:type="character" w:styleId="Referencafusnote">
    <w:name w:val="footnote reference"/>
    <w:uiPriority w:val="99"/>
    <w:semiHidden/>
    <w:unhideWhenUsed/>
    <w:rsid w:val="008F3C18"/>
    <w:rPr>
      <w:vertAlign w:val="superscript"/>
    </w:rPr>
  </w:style>
  <w:style w:type="paragraph" w:styleId="Odlomakpopisa">
    <w:name w:val="List Paragraph"/>
    <w:basedOn w:val="Normal"/>
    <w:uiPriority w:val="34"/>
    <w:qFormat/>
    <w:rsid w:val="00222DFA"/>
    <w:pPr>
      <w:ind w:left="720"/>
      <w:contextualSpacing/>
    </w:pPr>
  </w:style>
  <w:style w:type="character" w:styleId="Referencakomentara">
    <w:name w:val="annotation reference"/>
    <w:basedOn w:val="Zadanifontodlomka"/>
    <w:uiPriority w:val="99"/>
    <w:unhideWhenUsed/>
    <w:rsid w:val="00341382"/>
    <w:rPr>
      <w:sz w:val="16"/>
      <w:szCs w:val="16"/>
    </w:rPr>
  </w:style>
  <w:style w:type="paragraph" w:styleId="Tekstkomentara">
    <w:name w:val="annotation text"/>
    <w:basedOn w:val="Normal"/>
    <w:link w:val="TekstkomentaraChar"/>
    <w:uiPriority w:val="99"/>
    <w:unhideWhenUsed/>
    <w:rsid w:val="00341382"/>
    <w:pPr>
      <w:spacing w:line="240" w:lineRule="auto"/>
    </w:pPr>
    <w:rPr>
      <w:sz w:val="20"/>
      <w:szCs w:val="20"/>
    </w:rPr>
  </w:style>
  <w:style w:type="character" w:customStyle="1" w:styleId="TekstkomentaraChar">
    <w:name w:val="Tekst komentara Char"/>
    <w:basedOn w:val="Zadanifontodlomka"/>
    <w:link w:val="Tekstkomentara"/>
    <w:uiPriority w:val="99"/>
    <w:rsid w:val="00341382"/>
    <w:rPr>
      <w:sz w:val="20"/>
      <w:szCs w:val="20"/>
    </w:rPr>
  </w:style>
  <w:style w:type="paragraph" w:styleId="Predmetkomentara">
    <w:name w:val="annotation subject"/>
    <w:basedOn w:val="Tekstkomentara"/>
    <w:next w:val="Tekstkomentara"/>
    <w:link w:val="PredmetkomentaraChar"/>
    <w:uiPriority w:val="99"/>
    <w:semiHidden/>
    <w:unhideWhenUsed/>
    <w:rsid w:val="00341382"/>
    <w:rPr>
      <w:b/>
      <w:bCs/>
    </w:rPr>
  </w:style>
  <w:style w:type="character" w:customStyle="1" w:styleId="PredmetkomentaraChar">
    <w:name w:val="Predmet komentara Char"/>
    <w:basedOn w:val="TekstkomentaraChar"/>
    <w:link w:val="Predmetkomentara"/>
    <w:uiPriority w:val="99"/>
    <w:semiHidden/>
    <w:rsid w:val="00341382"/>
    <w:rPr>
      <w:b/>
      <w:bCs/>
      <w:sz w:val="20"/>
      <w:szCs w:val="20"/>
    </w:rPr>
  </w:style>
  <w:style w:type="paragraph" w:styleId="Tekstbalonia">
    <w:name w:val="Balloon Text"/>
    <w:basedOn w:val="Normal"/>
    <w:link w:val="TekstbaloniaChar"/>
    <w:uiPriority w:val="99"/>
    <w:semiHidden/>
    <w:unhideWhenUsed/>
    <w:rsid w:val="00341382"/>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341382"/>
    <w:rPr>
      <w:rFonts w:ascii="Segoe UI" w:hAnsi="Segoe UI" w:cs="Segoe UI"/>
      <w:sz w:val="18"/>
      <w:szCs w:val="18"/>
    </w:rPr>
  </w:style>
  <w:style w:type="paragraph" w:styleId="Naslov">
    <w:name w:val="Title"/>
    <w:basedOn w:val="Normal"/>
    <w:next w:val="Normal"/>
    <w:link w:val="NaslovChar"/>
    <w:uiPriority w:val="10"/>
    <w:qFormat/>
    <w:rsid w:val="00B86104"/>
    <w:pPr>
      <w:pBdr>
        <w:bottom w:val="single" w:sz="4" w:space="1" w:color="auto"/>
      </w:pBdr>
      <w:spacing w:after="200" w:line="240" w:lineRule="auto"/>
      <w:contextualSpacing/>
    </w:pPr>
    <w:rPr>
      <w:rFonts w:asciiTheme="majorHAnsi" w:eastAsiaTheme="majorEastAsia" w:hAnsiTheme="majorHAnsi" w:cstheme="majorBidi"/>
      <w:spacing w:val="5"/>
      <w:sz w:val="52"/>
      <w:szCs w:val="52"/>
    </w:rPr>
  </w:style>
  <w:style w:type="character" w:customStyle="1" w:styleId="NaslovChar">
    <w:name w:val="Naslov Char"/>
    <w:basedOn w:val="Zadanifontodlomka"/>
    <w:link w:val="Naslov"/>
    <w:uiPriority w:val="10"/>
    <w:rsid w:val="00B86104"/>
    <w:rPr>
      <w:rFonts w:asciiTheme="majorHAnsi" w:eastAsiaTheme="majorEastAsia" w:hAnsiTheme="majorHAnsi" w:cstheme="majorBidi"/>
      <w:spacing w:val="5"/>
      <w:sz w:val="52"/>
      <w:szCs w:val="52"/>
    </w:rPr>
  </w:style>
  <w:style w:type="paragraph" w:styleId="Podnaslov">
    <w:name w:val="Subtitle"/>
    <w:basedOn w:val="Normal"/>
    <w:next w:val="Normal"/>
    <w:link w:val="PodnaslovChar"/>
    <w:qFormat/>
    <w:rsid w:val="00B86104"/>
    <w:pPr>
      <w:spacing w:after="600" w:line="276" w:lineRule="auto"/>
    </w:pPr>
    <w:rPr>
      <w:rFonts w:asciiTheme="majorHAnsi" w:eastAsiaTheme="majorEastAsia" w:hAnsiTheme="majorHAnsi" w:cstheme="majorBidi"/>
      <w:i/>
      <w:iCs/>
      <w:spacing w:val="13"/>
      <w:sz w:val="24"/>
      <w:szCs w:val="24"/>
    </w:rPr>
  </w:style>
  <w:style w:type="character" w:customStyle="1" w:styleId="PodnaslovChar">
    <w:name w:val="Podnaslov Char"/>
    <w:basedOn w:val="Zadanifontodlomka"/>
    <w:link w:val="Podnaslov"/>
    <w:rsid w:val="00B86104"/>
    <w:rPr>
      <w:rFonts w:asciiTheme="majorHAnsi" w:eastAsiaTheme="majorEastAsia" w:hAnsiTheme="majorHAnsi" w:cstheme="majorBidi"/>
      <w:i/>
      <w:iCs/>
      <w:spacing w:val="13"/>
      <w:sz w:val="24"/>
      <w:szCs w:val="24"/>
    </w:rPr>
  </w:style>
  <w:style w:type="character" w:styleId="Jakoisticanje">
    <w:name w:val="Intense Emphasis"/>
    <w:uiPriority w:val="21"/>
    <w:qFormat/>
    <w:rsid w:val="00B86104"/>
    <w:rPr>
      <w:b/>
      <w:bCs/>
    </w:rPr>
  </w:style>
  <w:style w:type="character" w:customStyle="1" w:styleId="Bodytext285pt">
    <w:name w:val="Body text (2) + 8;5 pt"/>
    <w:basedOn w:val="Zadanifontodlomka"/>
    <w:rsid w:val="00B86104"/>
    <w:rPr>
      <w:rFonts w:ascii="Times New Roman" w:eastAsia="Times New Roman" w:hAnsi="Times New Roman" w:cs="Times New Roman"/>
      <w:b w:val="0"/>
      <w:bCs w:val="0"/>
      <w:i w:val="0"/>
      <w:iCs w:val="0"/>
      <w:smallCaps w:val="0"/>
      <w:strike w:val="0"/>
      <w:color w:val="000000"/>
      <w:spacing w:val="0"/>
      <w:w w:val="100"/>
      <w:position w:val="0"/>
      <w:sz w:val="17"/>
      <w:szCs w:val="17"/>
      <w:u w:val="none"/>
      <w:lang w:val="en-US"/>
    </w:rPr>
  </w:style>
  <w:style w:type="paragraph" w:styleId="Tijeloteksta">
    <w:name w:val="Body Text"/>
    <w:basedOn w:val="Normal"/>
    <w:link w:val="TijelotekstaChar"/>
    <w:uiPriority w:val="1"/>
    <w:rsid w:val="00F66AA1"/>
    <w:pPr>
      <w:spacing w:before="120" w:after="200" w:line="276" w:lineRule="auto"/>
      <w:ind w:left="116"/>
    </w:pPr>
    <w:rPr>
      <w:rFonts w:eastAsiaTheme="minorEastAsia"/>
    </w:rPr>
  </w:style>
  <w:style w:type="character" w:customStyle="1" w:styleId="TijelotekstaChar">
    <w:name w:val="Tijelo teksta Char"/>
    <w:basedOn w:val="Zadanifontodlomka"/>
    <w:link w:val="Tijeloteksta"/>
    <w:uiPriority w:val="1"/>
    <w:rsid w:val="00F66AA1"/>
    <w:rPr>
      <w:rFonts w:eastAsiaTheme="minorEastAsia"/>
    </w:rPr>
  </w:style>
  <w:style w:type="character" w:customStyle="1" w:styleId="normaltextrun">
    <w:name w:val="normaltextrun"/>
    <w:basedOn w:val="Zadanifontodlomka"/>
    <w:rsid w:val="00884D6C"/>
  </w:style>
  <w:style w:type="character" w:customStyle="1" w:styleId="Naslov8Char">
    <w:name w:val="Naslov 8 Char"/>
    <w:basedOn w:val="Zadanifontodlomka"/>
    <w:link w:val="Naslov8"/>
    <w:uiPriority w:val="9"/>
    <w:semiHidden/>
    <w:rsid w:val="007D7654"/>
    <w:rPr>
      <w:rFonts w:asciiTheme="majorHAnsi" w:eastAsiaTheme="majorEastAsia" w:hAnsiTheme="majorHAnsi" w:cstheme="majorBid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4684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2" Type="http://schemas.openxmlformats.org/officeDocument/2006/relationships/image" Target="cid:image001.png@01D17465.24768100" TargetMode="External"/><Relationship Id="rId1" Type="http://schemas.openxmlformats.org/officeDocument/2006/relationships/image" Target="media/image3.png"/></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471381-D00D-43B5-929D-2575C45F9E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5</Pages>
  <Words>1618</Words>
  <Characters>9224</Characters>
  <Application>Microsoft Office Word</Application>
  <DocSecurity>0</DocSecurity>
  <Lines>76</Lines>
  <Paragraphs>21</Paragraphs>
  <ScaleCrop>false</ScaleCrop>
  <HeadingPairs>
    <vt:vector size="2" baseType="variant">
      <vt:variant>
        <vt:lpstr>Naslov</vt:lpstr>
      </vt:variant>
      <vt:variant>
        <vt:i4>1</vt:i4>
      </vt:variant>
    </vt:vector>
  </HeadingPairs>
  <TitlesOfParts>
    <vt:vector size="1" baseType="lpstr">
      <vt:lpstr/>
    </vt:vector>
  </TitlesOfParts>
  <Company>MGIPU</Company>
  <LinksUpToDate>false</LinksUpToDate>
  <CharactersWithSpaces>10821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Vjekoslav Žele</dc:creator>
  <cp:keywords/>
  <dc:description/>
  <cp:lastModifiedBy>Katija Jaram</cp:lastModifiedBy>
  <cp:revision>48</cp:revision>
  <dcterms:created xsi:type="dcterms:W3CDTF">2016-10-31T11:50:00Z</dcterms:created>
  <dcterms:modified xsi:type="dcterms:W3CDTF">2016-11-21T07:34:00Z</dcterms:modified>
</cp:coreProperties>
</file>